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9A3F" w14:textId="05E3B3D9" w:rsidR="00BC5206" w:rsidRPr="00E72ECA" w:rsidRDefault="00BC5206" w:rsidP="00623FC2">
      <w:pPr>
        <w:spacing w:after="150" w:line="240" w:lineRule="auto"/>
        <w:jc w:val="center"/>
        <w:rPr>
          <w:rFonts w:ascii="Goudy Old Style" w:eastAsia="Times New Roman" w:hAnsi="Goudy Old Style" w:cs="Helvetica"/>
          <w:b/>
          <w:bCs/>
          <w:color w:val="49494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609B6">
        <w:rPr>
          <w:rFonts w:ascii="Goudy Old Style" w:eastAsia="Times New Roman" w:hAnsi="Goudy Old Style" w:cs="Helvetic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</w:t>
      </w:r>
      <w:r w:rsidR="000609B6" w:rsidRPr="000609B6">
        <w:rPr>
          <w:rFonts w:ascii="Goudy Old Style" w:eastAsia="Times New Roman" w:hAnsi="Goudy Old Style" w:cs="Helvetic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609B6">
        <w:rPr>
          <w:rFonts w:ascii="Goudy Old Style" w:eastAsia="Times New Roman" w:hAnsi="Goudy Old Style" w:cs="Helvetic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</w:t>
      </w:r>
      <w:proofErr w:type="spellEnd"/>
      <w:r w:rsidRPr="00E72ECA">
        <w:rPr>
          <w:rFonts w:ascii="Goudy Old Style" w:eastAsia="Times New Roman" w:hAnsi="Goudy Old Style" w:cs="Helvetica"/>
          <w:b/>
          <w:bCs/>
          <w:color w:val="49494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Homestead Found</w:t>
      </w:r>
      <w:r>
        <w:rPr>
          <w:rFonts w:ascii="Goudy Old Style" w:eastAsia="Times New Roman" w:hAnsi="Goudy Old Style" w:cs="Helvetica"/>
          <w:b/>
          <w:bCs/>
          <w:color w:val="49494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72ECA">
        <w:rPr>
          <w:rFonts w:ascii="Goudy Old Style" w:eastAsia="Times New Roman" w:hAnsi="Goudy Old Style" w:cs="Helvetica"/>
          <w:b/>
          <w:bCs/>
          <w:color w:val="49494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tion, Inc.</w:t>
      </w:r>
    </w:p>
    <w:p w14:paraId="371E991B" w14:textId="408A619F" w:rsidR="00653D18" w:rsidRDefault="00BC5206" w:rsidP="00623F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775ED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JOB </w:t>
      </w:r>
      <w:r w:rsidR="0064017E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ANNOUNCEMENT</w:t>
      </w:r>
    </w:p>
    <w:p w14:paraId="3286FCE8" w14:textId="2F97B944" w:rsidR="00653D18" w:rsidRDefault="0064017E" w:rsidP="00623F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Conservation </w:t>
      </w:r>
      <w:r w:rsidR="0000134D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Land Manager</w:t>
      </w:r>
    </w:p>
    <w:p w14:paraId="342E7BA0" w14:textId="4B1C2B9A" w:rsidR="00653D18" w:rsidRDefault="00BC5206" w:rsidP="0093695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Indian Hill Manor &amp; Farm</w:t>
      </w:r>
    </w:p>
    <w:p w14:paraId="0571A2D0" w14:textId="77777777" w:rsidR="0093695B" w:rsidRDefault="0093695B" w:rsidP="00623FC2">
      <w:pPr>
        <w:spacing w:after="15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14:paraId="66B365DB" w14:textId="6FFE2F83" w:rsidR="00960C96" w:rsidRDefault="000C76D0" w:rsidP="00623FC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Smeja</w:t>
      </w:r>
      <w:proofErr w:type="spellEnd"/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Homestead Foundation is seeking an energetic </w:t>
      </w:r>
      <w:r w:rsidR="00C61DC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conservation 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land manager</w:t>
      </w:r>
      <w:r w:rsidR="0093695B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who is aspiring to make their mark in natural resource management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to </w:t>
      </w:r>
      <w:r w:rsidR="00BC5206">
        <w:rPr>
          <w:rFonts w:ascii="Times New Roman" w:eastAsia="Times New Roman" w:hAnsi="Times New Roman" w:cs="Times New Roman"/>
          <w:sz w:val="24"/>
          <w:szCs w:val="24"/>
        </w:rPr>
        <w:t>maintai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C5206">
        <w:rPr>
          <w:rFonts w:ascii="Times New Roman" w:eastAsia="Times New Roman" w:hAnsi="Times New Roman" w:cs="Times New Roman"/>
          <w:sz w:val="24"/>
          <w:szCs w:val="24"/>
        </w:rPr>
        <w:t xml:space="preserve"> and rehabilita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BC5206">
        <w:rPr>
          <w:rFonts w:ascii="Times New Roman" w:eastAsia="Times New Roman" w:hAnsi="Times New Roman" w:cs="Times New Roman"/>
          <w:sz w:val="24"/>
          <w:szCs w:val="24"/>
        </w:rPr>
        <w:t xml:space="preserve"> the historic landscape</w:t>
      </w:r>
      <w:r w:rsidR="00274E1C">
        <w:rPr>
          <w:rFonts w:ascii="Times New Roman" w:eastAsia="Times New Roman" w:hAnsi="Times New Roman" w:cs="Times New Roman"/>
          <w:sz w:val="24"/>
          <w:szCs w:val="24"/>
        </w:rPr>
        <w:t>, farm, conservation areas</w:t>
      </w:r>
      <w:r w:rsidR="00BC520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74E1C">
        <w:rPr>
          <w:rFonts w:ascii="Times New Roman" w:eastAsia="Times New Roman" w:hAnsi="Times New Roman" w:cs="Times New Roman"/>
          <w:sz w:val="24"/>
          <w:szCs w:val="24"/>
        </w:rPr>
        <w:t>archeological sites</w:t>
      </w:r>
      <w:r w:rsidR="00BC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39D">
        <w:rPr>
          <w:rFonts w:ascii="Times New Roman" w:eastAsia="Times New Roman" w:hAnsi="Times New Roman" w:cs="Times New Roman"/>
          <w:sz w:val="24"/>
          <w:szCs w:val="24"/>
        </w:rPr>
        <w:t>owned by the Foundation, including</w:t>
      </w:r>
      <w:r w:rsidR="00BC5206">
        <w:rPr>
          <w:rFonts w:ascii="Times New Roman" w:eastAsia="Times New Roman" w:hAnsi="Times New Roman" w:cs="Times New Roman"/>
          <w:sz w:val="24"/>
          <w:szCs w:val="24"/>
        </w:rPr>
        <w:t xml:space="preserve"> Indian Hill Manor and Farm, a site listed on the National Register of Historic Places</w:t>
      </w:r>
      <w:r w:rsidR="00274E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8BCD5" w14:textId="77777777" w:rsidR="00960C96" w:rsidRDefault="00182C75" w:rsidP="00623FC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Homestead Foundation is a private operating foundation that owns 560 acres of land located along the Kishwaukee and Rock rivers southwest of Rockford, Illinois.  It includes the 26-acre Manor </w:t>
      </w:r>
      <w:r w:rsidR="00BC5206">
        <w:rPr>
          <w:rFonts w:ascii="Times New Roman" w:eastAsia="Times New Roman" w:hAnsi="Times New Roman" w:cs="Times New Roman"/>
          <w:sz w:val="24"/>
          <w:szCs w:val="24"/>
        </w:rPr>
        <w:t xml:space="preserve">grounds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BC5206">
        <w:rPr>
          <w:rFonts w:ascii="Times New Roman" w:eastAsia="Times New Roman" w:hAnsi="Times New Roman" w:cs="Times New Roman"/>
          <w:sz w:val="24"/>
          <w:szCs w:val="24"/>
        </w:rPr>
        <w:t>were laid out in 1918-1920 by O. C. Simonds, one of the leaders of the natural landscaping movement of the early twentieth century, that are being rehabilitated to re</w:t>
      </w:r>
      <w:r w:rsidR="00D5039D">
        <w:rPr>
          <w:rFonts w:ascii="Times New Roman" w:eastAsia="Times New Roman" w:hAnsi="Times New Roman" w:cs="Times New Roman"/>
          <w:sz w:val="24"/>
          <w:szCs w:val="24"/>
        </w:rPr>
        <w:t>create</w:t>
      </w:r>
      <w:r w:rsidR="00BC5206">
        <w:rPr>
          <w:rFonts w:ascii="Times New Roman" w:eastAsia="Times New Roman" w:hAnsi="Times New Roman" w:cs="Times New Roman"/>
          <w:sz w:val="24"/>
          <w:szCs w:val="24"/>
        </w:rPr>
        <w:t xml:space="preserve"> the original plat and</w:t>
      </w:r>
      <w:r w:rsidR="00CD3FF7">
        <w:rPr>
          <w:rFonts w:ascii="Times New Roman" w:eastAsia="Times New Roman" w:hAnsi="Times New Roman" w:cs="Times New Roman"/>
          <w:sz w:val="24"/>
          <w:szCs w:val="24"/>
        </w:rPr>
        <w:t xml:space="preserve"> native</w:t>
      </w:r>
      <w:r w:rsidR="00BC5206">
        <w:rPr>
          <w:rFonts w:ascii="Times New Roman" w:eastAsia="Times New Roman" w:hAnsi="Times New Roman" w:cs="Times New Roman"/>
          <w:sz w:val="24"/>
          <w:szCs w:val="24"/>
        </w:rPr>
        <w:t xml:space="preserve"> plantings.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foundation also owns a 160-acre historic farm, 40 acres of wooded bluffs along the Kishwaukee River, </w:t>
      </w:r>
      <w:r w:rsidR="00061D8A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acres of land that is enrolled in the </w:t>
      </w:r>
      <w:r w:rsidR="00061D8A">
        <w:rPr>
          <w:rFonts w:ascii="Times New Roman" w:eastAsia="Times New Roman" w:hAnsi="Times New Roman" w:cs="Times New Roman"/>
          <w:sz w:val="24"/>
          <w:szCs w:val="24"/>
        </w:rPr>
        <w:t>USDA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Conservation Reserve Program</w:t>
      </w:r>
      <w:r w:rsidR="00CD3FF7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061D8A">
        <w:rPr>
          <w:rFonts w:ascii="Times New Roman" w:eastAsia="Times New Roman" w:hAnsi="Times New Roman" w:cs="Times New Roman"/>
          <w:sz w:val="24"/>
          <w:szCs w:val="24"/>
        </w:rPr>
        <w:t>85</w:t>
      </w:r>
      <w:r w:rsidR="00CD3FF7">
        <w:rPr>
          <w:rFonts w:ascii="Times New Roman" w:eastAsia="Times New Roman" w:hAnsi="Times New Roman" w:cs="Times New Roman"/>
          <w:sz w:val="24"/>
          <w:szCs w:val="24"/>
        </w:rPr>
        <w:t xml:space="preserve"> acres of floodplain forest, and an 18-acre archeological site that is a designated Land &amp; Water Reserve. </w:t>
      </w:r>
    </w:p>
    <w:p w14:paraId="395B6C62" w14:textId="65DF746E" w:rsidR="00BC5206" w:rsidRPr="00B11C08" w:rsidRDefault="00BC5206" w:rsidP="00623FC2">
      <w:pPr>
        <w:spacing w:after="15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D3FF7">
        <w:rPr>
          <w:rFonts w:ascii="Times New Roman" w:eastAsia="Times New Roman" w:hAnsi="Times New Roman" w:cs="Times New Roman"/>
          <w:sz w:val="24"/>
          <w:szCs w:val="24"/>
        </w:rPr>
        <w:t>he Land Manager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responsible for implementing the rehabilitation plan for the </w:t>
      </w:r>
      <w:r w:rsidR="00475D37">
        <w:rPr>
          <w:rFonts w:ascii="Times New Roman" w:eastAsia="Times New Roman" w:hAnsi="Times New Roman" w:cs="Times New Roman"/>
          <w:sz w:val="24"/>
          <w:szCs w:val="24"/>
        </w:rPr>
        <w:t xml:space="preserve">manor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grounds, </w:t>
      </w:r>
      <w:r w:rsidR="00CD3FF7">
        <w:rPr>
          <w:rFonts w:ascii="Times New Roman" w:eastAsia="Times New Roman" w:hAnsi="Times New Roman" w:cs="Times New Roman"/>
          <w:sz w:val="24"/>
          <w:szCs w:val="24"/>
        </w:rPr>
        <w:t xml:space="preserve">developing a </w:t>
      </w:r>
      <w:r w:rsidR="00475D37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="00CD3FF7">
        <w:rPr>
          <w:rFonts w:ascii="Times New Roman" w:eastAsia="Times New Roman" w:hAnsi="Times New Roman" w:cs="Times New Roman"/>
          <w:sz w:val="24"/>
          <w:szCs w:val="24"/>
        </w:rPr>
        <w:t>sustainable farming plan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FF7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farm</w:t>
      </w:r>
      <w:r w:rsidR="00CD3FF7">
        <w:rPr>
          <w:rFonts w:ascii="Times New Roman" w:eastAsia="Times New Roman" w:hAnsi="Times New Roman" w:cs="Times New Roman"/>
          <w:sz w:val="24"/>
          <w:szCs w:val="24"/>
        </w:rPr>
        <w:t>, managing the</w:t>
      </w:r>
      <w:r w:rsidR="00475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natural land along the Kishwaukee and Rock rivers, including land being restored to wetland,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prairie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riparian </w:t>
      </w:r>
      <w:r w:rsidR="00475D37">
        <w:rPr>
          <w:rFonts w:ascii="Times New Roman" w:eastAsia="Times New Roman" w:hAnsi="Times New Roman" w:cs="Times New Roman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Conservation Reserve Program (CRP)</w:t>
      </w:r>
      <w:r w:rsidR="00475D37">
        <w:rPr>
          <w:rFonts w:ascii="Times New Roman" w:eastAsia="Times New Roman" w:hAnsi="Times New Roman" w:cs="Times New Roman"/>
          <w:sz w:val="24"/>
          <w:szCs w:val="24"/>
        </w:rPr>
        <w:t>, and developing management plans and policies for the archeological site in cooperation with the Ho Chunk Nation</w:t>
      </w:r>
      <w:r w:rsidR="00DE01CC">
        <w:rPr>
          <w:rFonts w:ascii="Times New Roman" w:eastAsia="Times New Roman" w:hAnsi="Times New Roman" w:cs="Times New Roman"/>
          <w:sz w:val="24"/>
          <w:szCs w:val="24"/>
        </w:rPr>
        <w:t xml:space="preserve"> and the Illinois Nature Preserves Commission</w:t>
      </w:r>
      <w:r w:rsidR="00475D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59B3FC" w14:textId="7B9641FA" w:rsidR="00BC5206" w:rsidRPr="00775ED9" w:rsidRDefault="00BC5206" w:rsidP="00623FC2">
      <w:pPr>
        <w:spacing w:after="15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775ED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The </w:t>
      </w:r>
      <w:r w:rsidR="0000134D">
        <w:rPr>
          <w:rFonts w:ascii="Times New Roman" w:eastAsia="Times New Roman" w:hAnsi="Times New Roman" w:cs="Times New Roman"/>
          <w:color w:val="494949"/>
          <w:sz w:val="24"/>
          <w:szCs w:val="24"/>
        </w:rPr>
        <w:t>Land Manager plans and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Pr="00775ED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oversees the work of </w:t>
      </w:r>
      <w:r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contractors </w:t>
      </w:r>
      <w:r w:rsidR="00960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all </w:t>
      </w:r>
      <w:r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 projects on the Foundation’s grounds, CRP sites</w:t>
      </w:r>
      <w:r w:rsidR="0089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natural </w:t>
      </w:r>
      <w:proofErr w:type="gramStart"/>
      <w:r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areas</w:t>
      </w:r>
      <w:proofErr w:type="gramEnd"/>
      <w:r w:rsidR="00893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cultural sites</w:t>
      </w:r>
      <w:r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This includes </w:t>
      </w:r>
      <w:r w:rsidR="00DE0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securing contractors, </w:t>
      </w:r>
      <w:r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adhering to the contracted scope of work and timelines, quality control, and proper and safe use of work materials, tools, and equipment.  The </w:t>
      </w:r>
      <w:r w:rsidR="00B445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Land Manager</w:t>
      </w:r>
      <w:r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also will supervise paid seasonal workers, volunteers, hunters, students, and other persons</w:t>
      </w:r>
      <w:r w:rsidR="00410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ensure proper and safe </w:t>
      </w:r>
      <w:r w:rsidRPr="00775ED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use of tools and equipment and adherence to work plans. </w:t>
      </w:r>
    </w:p>
    <w:p w14:paraId="346B0069" w14:textId="5C5EE5D7" w:rsidR="00BC5206" w:rsidRDefault="00C61DC9" w:rsidP="00623F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32D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Bachelor’s degree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higher</w:t>
      </w:r>
      <w:r w:rsidR="00C32D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Horticulture, Sustainable Agriculture, Ecology, Forestry, Natural Resources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Management</w:t>
      </w:r>
      <w:r w:rsidR="00C32D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or a similar field of study</w:t>
      </w:r>
      <w:r w:rsidR="00410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required</w:t>
      </w:r>
      <w:r w:rsidR="00C32D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5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minimum of 3-4 years of professional or volunteer experience in the field of natural resource management</w:t>
      </w:r>
      <w:r w:rsidR="00540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restoration</w:t>
      </w:r>
      <w:r w:rsidR="00AA5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00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natural </w:t>
      </w:r>
      <w:r w:rsidR="00AA5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landscaping or sustainable farming </w:t>
      </w:r>
      <w:r w:rsidR="001E7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AA5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preferred</w:t>
      </w:r>
      <w:r w:rsidR="00AA566C" w:rsidRPr="00312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E7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w</w:t>
      </w:r>
      <w:r w:rsidR="00AA5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orking knowledge of native </w:t>
      </w:r>
      <w:r w:rsidR="00364D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plants</w:t>
      </w:r>
      <w:r w:rsidR="00AA5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indigenous to northern Illinois, </w:t>
      </w:r>
      <w:r w:rsidR="001E7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the </w:t>
      </w:r>
      <w:r w:rsidR="00AA5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identify and manage invasive species</w:t>
      </w:r>
      <w:r w:rsidR="001E7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preferred. A </w:t>
      </w:r>
      <w:r w:rsidR="00BC5206"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pesticide applicators license and/or certifications</w:t>
      </w:r>
      <w:r w:rsidR="00700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or ability to attain a license</w:t>
      </w:r>
      <w:r w:rsidR="001E7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required</w:t>
      </w:r>
      <w:r w:rsidR="00BC5206"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E7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The applicant should be p</w:t>
      </w:r>
      <w:r w:rsidR="00BC5206" w:rsidRPr="00312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roficient in the use and maintenance of power tools</w:t>
      </w:r>
      <w:r w:rsidR="00700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00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tractors</w:t>
      </w:r>
      <w:proofErr w:type="gramEnd"/>
      <w:r w:rsidR="00BC5206" w:rsidRPr="00312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00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 heavy</w:t>
      </w:r>
      <w:r w:rsidR="00BC5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206" w:rsidRPr="00312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equipm</w:t>
      </w:r>
      <w:r w:rsidR="00700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</w:t>
      </w:r>
      <w:r w:rsidR="00BC5206" w:rsidRPr="00312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E7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Experience conducting prescribed burns and/or S130/190 certification</w:t>
      </w:r>
      <w:r w:rsidR="001E7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 plus</w:t>
      </w:r>
      <w:r w:rsidR="00700F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E7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Must p</w:t>
      </w:r>
      <w:r w:rsidR="00BC5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ossess a v</w:t>
      </w:r>
      <w:r w:rsidR="00BC5206" w:rsidRPr="00312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alid driver’s license</w:t>
      </w:r>
      <w:r w:rsidR="00CA5B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own vehicle</w:t>
      </w:r>
      <w:r w:rsidR="00BC5206" w:rsidRPr="00312E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C5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A44BC9" w14:textId="1CFC4054" w:rsidR="00C61DC9" w:rsidRDefault="00C61DC9" w:rsidP="00623F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3C95FC" w14:textId="74FD3C87" w:rsidR="00C61DC9" w:rsidRDefault="00C61DC9" w:rsidP="00623F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full Job Description can be found on the Foundation website: </w:t>
      </w:r>
      <w:hyperlink r:id="rId7" w:history="1">
        <w:r w:rsidRPr="006A1F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www.IndianHillManor.net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FB9D2E" w14:textId="77777777" w:rsidR="00BC5206" w:rsidRDefault="00BC5206" w:rsidP="00623F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763B2F" w14:textId="46F4885A" w:rsidR="00F94742" w:rsidRPr="00CA5B6C" w:rsidRDefault="005765C7" w:rsidP="00623F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is a</w:t>
      </w:r>
      <w:r w:rsidR="00BC5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full</w:t>
      </w:r>
      <w:r w:rsidR="00BC5206" w:rsidRPr="0077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-time, </w:t>
      </w:r>
      <w:r w:rsidR="00BC5206"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(40 hours a week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BC5206"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206" w:rsidRPr="0077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permanent position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located at Indian Hill Manor, Rockford, Illinois. </w:t>
      </w:r>
      <w:r w:rsidR="00CA5B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53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starting </w:t>
      </w:r>
      <w:r w:rsidR="00CA5B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salary range is $35,000 - $45,000 depending on qualifications and experience. Benefits include up to 3 weeks paid vacation,</w:t>
      </w:r>
      <w:r w:rsidR="00BC5206"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one-half (1/2) of FICA and Medicare taxes</w:t>
      </w:r>
      <w:r w:rsidR="00CA5B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5206"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Workers Compensation Insurance and Unemployment Compensation Insurance. </w:t>
      </w:r>
      <w:r w:rsidR="001578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portable health insuran</w:t>
      </w:r>
      <w:r w:rsidR="0015785B" w:rsidRPr="00D2378B">
        <w:rPr>
          <w:rFonts w:ascii="Times New Roman" w:eastAsia="Times New Roman" w:hAnsi="Times New Roman" w:cs="Times New Roman"/>
          <w:sz w:val="24"/>
          <w:szCs w:val="24"/>
        </w:rPr>
        <w:t xml:space="preserve">ce policy </w:t>
      </w:r>
      <w:r w:rsidR="0015785B">
        <w:rPr>
          <w:rFonts w:ascii="Times New Roman" w:eastAsia="Times New Roman" w:hAnsi="Times New Roman" w:cs="Times New Roman"/>
          <w:sz w:val="24"/>
          <w:szCs w:val="24"/>
        </w:rPr>
        <w:t xml:space="preserve">and retirement plan </w:t>
      </w:r>
      <w:r w:rsidR="0015785B" w:rsidRPr="00D2378B">
        <w:rPr>
          <w:rFonts w:ascii="Times New Roman" w:eastAsia="Times New Roman" w:hAnsi="Times New Roman" w:cs="Times New Roman"/>
          <w:sz w:val="24"/>
          <w:szCs w:val="24"/>
        </w:rPr>
        <w:t>may be provided, with Board approval</w:t>
      </w:r>
      <w:r w:rsidR="00653D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5B" w:rsidRPr="009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D2A2F9" w14:textId="77777777" w:rsidR="00623FC2" w:rsidRPr="00623FC2" w:rsidRDefault="00D2378B" w:rsidP="00623FC2">
      <w:pPr>
        <w:spacing w:after="0" w:line="240" w:lineRule="auto"/>
        <w:rPr>
          <w:rFonts w:ascii="Times New Roman" w:hAnsi="Times New Roman" w:cs="Times New Roman"/>
        </w:rPr>
      </w:pPr>
      <w:r w:rsidRPr="001A54B9">
        <w:rPr>
          <w:rFonts w:ascii="Times New Roman" w:eastAsia="Times New Roman" w:hAnsi="Times New Roman" w:cs="Times New Roman"/>
          <w:b/>
          <w:bCs/>
          <w:sz w:val="24"/>
          <w:szCs w:val="24"/>
        </w:rPr>
        <w:t>To Apply:</w:t>
      </w:r>
      <w:r w:rsidRPr="001A5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FC2" w:rsidRPr="00623FC2">
        <w:rPr>
          <w:rFonts w:ascii="Times New Roman" w:hAnsi="Times New Roman" w:cs="Times New Roman"/>
        </w:rPr>
        <w:t xml:space="preserve">To apply, submit a cover letter and resume to: </w:t>
      </w:r>
    </w:p>
    <w:p w14:paraId="08C2CB34" w14:textId="717A750C" w:rsidR="00623FC2" w:rsidRPr="00623FC2" w:rsidRDefault="00623FC2" w:rsidP="00623FC2">
      <w:pPr>
        <w:spacing w:after="0" w:line="240" w:lineRule="auto"/>
        <w:rPr>
          <w:rFonts w:ascii="Times New Roman" w:hAnsi="Times New Roman" w:cs="Times New Roman"/>
        </w:rPr>
      </w:pPr>
      <w:r w:rsidRPr="00623FC2">
        <w:rPr>
          <w:rFonts w:ascii="Times New Roman" w:hAnsi="Times New Roman" w:cs="Times New Roman"/>
        </w:rPr>
        <w:t xml:space="preserve">Jerry Paulson, President, </w:t>
      </w:r>
      <w:proofErr w:type="spellStart"/>
      <w:r w:rsidRPr="00623FC2">
        <w:rPr>
          <w:rFonts w:ascii="Times New Roman" w:hAnsi="Times New Roman" w:cs="Times New Roman"/>
        </w:rPr>
        <w:t>Smeja</w:t>
      </w:r>
      <w:proofErr w:type="spellEnd"/>
      <w:r w:rsidRPr="00623FC2">
        <w:rPr>
          <w:rFonts w:ascii="Times New Roman" w:hAnsi="Times New Roman" w:cs="Times New Roman"/>
        </w:rPr>
        <w:t xml:space="preserve"> Homestead Foundation a</w:t>
      </w:r>
      <w:r w:rsidR="00960C96">
        <w:rPr>
          <w:rFonts w:ascii="Times New Roman" w:hAnsi="Times New Roman" w:cs="Times New Roman"/>
        </w:rPr>
        <w:t>t Smejafdn@gmail.com</w:t>
      </w:r>
      <w:r w:rsidRPr="00623FC2">
        <w:rPr>
          <w:rFonts w:ascii="Times New Roman" w:hAnsi="Times New Roman" w:cs="Times New Roman"/>
        </w:rPr>
        <w:t xml:space="preserve">.   </w:t>
      </w:r>
    </w:p>
    <w:p w14:paraId="53F8B200" w14:textId="2E1FBFA9" w:rsidR="001A54B9" w:rsidRDefault="001A54B9" w:rsidP="00623F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4B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1E7A5E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15785B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1A54B9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15785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6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257AA1" w14:textId="77777777" w:rsidR="00C61DC9" w:rsidRDefault="00C61DC9" w:rsidP="0062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more information about this position contact:</w:t>
      </w:r>
    </w:p>
    <w:p w14:paraId="1F73092A" w14:textId="255125D7" w:rsidR="001A54B9" w:rsidRDefault="001A54B9" w:rsidP="0062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Jerry Paulson</w:t>
      </w:r>
    </w:p>
    <w:p w14:paraId="1E8EF86F" w14:textId="38966AB3" w:rsidR="001A54B9" w:rsidRDefault="0015785B" w:rsidP="0062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1D68BDD9" w14:textId="35EAE191" w:rsidR="001A54B9" w:rsidRDefault="001A54B9" w:rsidP="0062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Homestead Foundation</w:t>
      </w:r>
    </w:p>
    <w:p w14:paraId="0EDC4827" w14:textId="219ECBE6" w:rsidR="001A54B9" w:rsidRDefault="001A54B9" w:rsidP="0062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6901 Kishwaukee Rd.</w:t>
      </w:r>
    </w:p>
    <w:p w14:paraId="6400F7F7" w14:textId="7D8835AE" w:rsidR="001A54B9" w:rsidRDefault="001A54B9" w:rsidP="0062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Rockford, Illinois 61109</w:t>
      </w:r>
    </w:p>
    <w:p w14:paraId="6D80608D" w14:textId="6825FA3C" w:rsidR="0015785B" w:rsidRDefault="0015785B" w:rsidP="0062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815-904-5690</w:t>
      </w:r>
    </w:p>
    <w:p w14:paraId="13FDC1B1" w14:textId="41571BF8" w:rsidR="0015785B" w:rsidRDefault="00DA6A4B" w:rsidP="0062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5785B" w:rsidRPr="00B63D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smejafdn@gmail.com</w:t>
        </w:r>
      </w:hyperlink>
      <w:r w:rsidR="00157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8C3B9" w14:textId="55E67707" w:rsidR="00623FC2" w:rsidRDefault="00DA6A4B" w:rsidP="0062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23FC2" w:rsidRPr="00A623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www.Indianhillmanor.net</w:t>
        </w:r>
      </w:hyperlink>
      <w:r w:rsidR="0062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438DDD" w14:textId="62A62908" w:rsidR="001A54B9" w:rsidRDefault="001A54B9" w:rsidP="00623F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70A1E" w14:textId="77777777" w:rsidR="00623FC2" w:rsidRPr="00623FC2" w:rsidRDefault="00623FC2" w:rsidP="00623FC2">
      <w:pPr>
        <w:spacing w:line="240" w:lineRule="auto"/>
        <w:rPr>
          <w:rFonts w:ascii="Times New Roman" w:hAnsi="Times New Roman" w:cs="Times New Roman"/>
          <w:i/>
          <w:iCs/>
        </w:rPr>
      </w:pPr>
      <w:r w:rsidRPr="00623FC2">
        <w:rPr>
          <w:rFonts w:ascii="Times New Roman" w:hAnsi="Times New Roman" w:cs="Times New Roman"/>
          <w:i/>
          <w:iCs/>
        </w:rPr>
        <w:t>The Foundation does not discriminate due to age, race, color, religion, sex, sexual orientation, gender identity, national origin or disability when making decisions regarding employment.</w:t>
      </w:r>
    </w:p>
    <w:p w14:paraId="4087A6D3" w14:textId="5ACFBA3C" w:rsidR="00953EF8" w:rsidRDefault="00953EF8" w:rsidP="00623FC2">
      <w:pPr>
        <w:spacing w:line="240" w:lineRule="auto"/>
        <w:rPr>
          <w:color w:val="FF0000"/>
        </w:rPr>
      </w:pPr>
    </w:p>
    <w:p w14:paraId="6E287852" w14:textId="17F5D8FA" w:rsidR="00E80D8F" w:rsidRPr="00052734" w:rsidRDefault="00E80D8F" w:rsidP="00623FC2">
      <w:pPr>
        <w:spacing w:line="240" w:lineRule="auto"/>
        <w:rPr>
          <w:color w:val="FF0000"/>
        </w:rPr>
      </w:pPr>
    </w:p>
    <w:sectPr w:rsidR="00E80D8F" w:rsidRPr="000527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6E15" w14:textId="77777777" w:rsidR="00DA6A4B" w:rsidRDefault="00DA6A4B" w:rsidP="00623FC2">
      <w:pPr>
        <w:spacing w:after="0" w:line="240" w:lineRule="auto"/>
      </w:pPr>
      <w:r>
        <w:separator/>
      </w:r>
    </w:p>
  </w:endnote>
  <w:endnote w:type="continuationSeparator" w:id="0">
    <w:p w14:paraId="319FD24B" w14:textId="77777777" w:rsidR="00DA6A4B" w:rsidRDefault="00DA6A4B" w:rsidP="0062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507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3C84D" w14:textId="7092F904" w:rsidR="00623FC2" w:rsidRDefault="00623F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66000" w14:textId="77777777" w:rsidR="00623FC2" w:rsidRDefault="0062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4E30" w14:textId="77777777" w:rsidR="00DA6A4B" w:rsidRDefault="00DA6A4B" w:rsidP="00623FC2">
      <w:pPr>
        <w:spacing w:after="0" w:line="240" w:lineRule="auto"/>
      </w:pPr>
      <w:r>
        <w:separator/>
      </w:r>
    </w:p>
  </w:footnote>
  <w:footnote w:type="continuationSeparator" w:id="0">
    <w:p w14:paraId="0D394BB4" w14:textId="77777777" w:rsidR="00DA6A4B" w:rsidRDefault="00DA6A4B" w:rsidP="0062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296"/>
    <w:multiLevelType w:val="hybridMultilevel"/>
    <w:tmpl w:val="8B9E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38B7"/>
    <w:multiLevelType w:val="hybridMultilevel"/>
    <w:tmpl w:val="0C5C7A4C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391C2341"/>
    <w:multiLevelType w:val="multilevel"/>
    <w:tmpl w:val="5BCE3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21E2B"/>
    <w:multiLevelType w:val="hybridMultilevel"/>
    <w:tmpl w:val="9724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70048"/>
    <w:multiLevelType w:val="hybridMultilevel"/>
    <w:tmpl w:val="7B7CCE62"/>
    <w:lvl w:ilvl="0" w:tplc="33EE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307D"/>
    <w:multiLevelType w:val="hybridMultilevel"/>
    <w:tmpl w:val="CDA6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310411">
    <w:abstractNumId w:val="2"/>
  </w:num>
  <w:num w:numId="2" w16cid:durableId="198976227">
    <w:abstractNumId w:val="4"/>
  </w:num>
  <w:num w:numId="3" w16cid:durableId="563760771">
    <w:abstractNumId w:val="5"/>
  </w:num>
  <w:num w:numId="4" w16cid:durableId="1185245983">
    <w:abstractNumId w:val="0"/>
  </w:num>
  <w:num w:numId="5" w16cid:durableId="1751384107">
    <w:abstractNumId w:val="1"/>
  </w:num>
  <w:num w:numId="6" w16cid:durableId="1433745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06"/>
    <w:rsid w:val="0000134D"/>
    <w:rsid w:val="00012660"/>
    <w:rsid w:val="00014189"/>
    <w:rsid w:val="00052734"/>
    <w:rsid w:val="00054236"/>
    <w:rsid w:val="000609B6"/>
    <w:rsid w:val="00061D8A"/>
    <w:rsid w:val="000B5E7C"/>
    <w:rsid w:val="000C76D0"/>
    <w:rsid w:val="0015785B"/>
    <w:rsid w:val="00182C75"/>
    <w:rsid w:val="00196C37"/>
    <w:rsid w:val="001A0879"/>
    <w:rsid w:val="001A54B9"/>
    <w:rsid w:val="001E238D"/>
    <w:rsid w:val="001E35E5"/>
    <w:rsid w:val="001E7A5E"/>
    <w:rsid w:val="00226A5A"/>
    <w:rsid w:val="00244DE0"/>
    <w:rsid w:val="00254CB6"/>
    <w:rsid w:val="00274E1C"/>
    <w:rsid w:val="00364DB6"/>
    <w:rsid w:val="00366520"/>
    <w:rsid w:val="00394B3B"/>
    <w:rsid w:val="004046A9"/>
    <w:rsid w:val="00406C3A"/>
    <w:rsid w:val="00410B58"/>
    <w:rsid w:val="004302E4"/>
    <w:rsid w:val="004450B2"/>
    <w:rsid w:val="00475D37"/>
    <w:rsid w:val="004A16EE"/>
    <w:rsid w:val="004F707B"/>
    <w:rsid w:val="0050434E"/>
    <w:rsid w:val="00540748"/>
    <w:rsid w:val="005765C7"/>
    <w:rsid w:val="005B1860"/>
    <w:rsid w:val="00623FC2"/>
    <w:rsid w:val="0064017E"/>
    <w:rsid w:val="00653D18"/>
    <w:rsid w:val="00680010"/>
    <w:rsid w:val="00700F01"/>
    <w:rsid w:val="00726AE5"/>
    <w:rsid w:val="00787CB2"/>
    <w:rsid w:val="007B2E2A"/>
    <w:rsid w:val="007E675E"/>
    <w:rsid w:val="007E6ECD"/>
    <w:rsid w:val="007F46D6"/>
    <w:rsid w:val="00825C42"/>
    <w:rsid w:val="00831244"/>
    <w:rsid w:val="00844D00"/>
    <w:rsid w:val="0089396C"/>
    <w:rsid w:val="00913F9F"/>
    <w:rsid w:val="009222A1"/>
    <w:rsid w:val="0093695B"/>
    <w:rsid w:val="009465A6"/>
    <w:rsid w:val="00953EF8"/>
    <w:rsid w:val="00960C96"/>
    <w:rsid w:val="00A318A5"/>
    <w:rsid w:val="00A56B6F"/>
    <w:rsid w:val="00AA566C"/>
    <w:rsid w:val="00AB4DC8"/>
    <w:rsid w:val="00AD2E07"/>
    <w:rsid w:val="00B05B2C"/>
    <w:rsid w:val="00B0711C"/>
    <w:rsid w:val="00B25B2C"/>
    <w:rsid w:val="00B4450A"/>
    <w:rsid w:val="00B538F5"/>
    <w:rsid w:val="00B70506"/>
    <w:rsid w:val="00B82AF7"/>
    <w:rsid w:val="00BA165C"/>
    <w:rsid w:val="00BC5206"/>
    <w:rsid w:val="00BC6807"/>
    <w:rsid w:val="00C05B76"/>
    <w:rsid w:val="00C12EE8"/>
    <w:rsid w:val="00C32DAC"/>
    <w:rsid w:val="00C3777E"/>
    <w:rsid w:val="00C61DC9"/>
    <w:rsid w:val="00C75489"/>
    <w:rsid w:val="00C75D7A"/>
    <w:rsid w:val="00CA5B6C"/>
    <w:rsid w:val="00CD3FF7"/>
    <w:rsid w:val="00D07D06"/>
    <w:rsid w:val="00D2378B"/>
    <w:rsid w:val="00D36769"/>
    <w:rsid w:val="00D5039D"/>
    <w:rsid w:val="00D96647"/>
    <w:rsid w:val="00DA6A4B"/>
    <w:rsid w:val="00DE01CC"/>
    <w:rsid w:val="00DF1F16"/>
    <w:rsid w:val="00E45D5E"/>
    <w:rsid w:val="00E80D8F"/>
    <w:rsid w:val="00EB7102"/>
    <w:rsid w:val="00EC1FEC"/>
    <w:rsid w:val="00EE2BD5"/>
    <w:rsid w:val="00F06DB7"/>
    <w:rsid w:val="00F219CB"/>
    <w:rsid w:val="00F2392A"/>
    <w:rsid w:val="00F83C05"/>
    <w:rsid w:val="00F94742"/>
    <w:rsid w:val="00FC2323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E99C"/>
  <w15:chartTrackingRefBased/>
  <w15:docId w15:val="{4A0AC1EE-F484-4AB2-9EE4-DA457237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4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C2"/>
  </w:style>
  <w:style w:type="paragraph" w:styleId="Footer">
    <w:name w:val="footer"/>
    <w:basedOn w:val="Normal"/>
    <w:link w:val="FooterChar"/>
    <w:uiPriority w:val="99"/>
    <w:unhideWhenUsed/>
    <w:rsid w:val="0062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jafd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ianHillMano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dianhillmano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S. Barnes</dc:creator>
  <cp:keywords/>
  <dc:description/>
  <cp:lastModifiedBy>Jerry Paulson</cp:lastModifiedBy>
  <cp:revision>4</cp:revision>
  <cp:lastPrinted>2022-03-23T15:35:00Z</cp:lastPrinted>
  <dcterms:created xsi:type="dcterms:W3CDTF">2022-04-12T15:24:00Z</dcterms:created>
  <dcterms:modified xsi:type="dcterms:W3CDTF">2022-04-12T15:57:00Z</dcterms:modified>
</cp:coreProperties>
</file>