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778E" w14:textId="13AEACA1" w:rsidR="004B3F8C" w:rsidRDefault="000D4D26" w:rsidP="0014467E">
      <w:pPr>
        <w:contextualSpacing/>
        <w:rPr>
          <w:b/>
          <w:bCs/>
          <w:sz w:val="24"/>
          <w:szCs w:val="24"/>
        </w:rPr>
      </w:pPr>
      <w:r>
        <w:rPr>
          <w:b/>
          <w:bCs/>
          <w:sz w:val="24"/>
          <w:szCs w:val="24"/>
        </w:rPr>
        <w:t>MS</w:t>
      </w:r>
      <w:r w:rsidR="004B3F8C">
        <w:rPr>
          <w:b/>
          <w:bCs/>
          <w:sz w:val="24"/>
          <w:szCs w:val="24"/>
        </w:rPr>
        <w:t xml:space="preserve"> Assistantship</w:t>
      </w:r>
      <w:r w:rsidR="00FD531C">
        <w:rPr>
          <w:b/>
          <w:bCs/>
          <w:sz w:val="24"/>
          <w:szCs w:val="24"/>
        </w:rPr>
        <w:t xml:space="preserve">: </w:t>
      </w:r>
      <w:r>
        <w:rPr>
          <w:b/>
          <w:bCs/>
          <w:sz w:val="24"/>
          <w:szCs w:val="24"/>
        </w:rPr>
        <w:t>Poplar</w:t>
      </w:r>
      <w:r w:rsidR="00B53E4C">
        <w:rPr>
          <w:b/>
          <w:bCs/>
          <w:sz w:val="24"/>
          <w:szCs w:val="24"/>
        </w:rPr>
        <w:t xml:space="preserve"> in the Southeast for Integrated Ecosystem Services (</w:t>
      </w:r>
      <w:proofErr w:type="spellStart"/>
      <w:r w:rsidR="00B53E4C">
        <w:rPr>
          <w:b/>
          <w:bCs/>
          <w:sz w:val="24"/>
          <w:szCs w:val="24"/>
        </w:rPr>
        <w:t>PoSIES</w:t>
      </w:r>
      <w:proofErr w:type="spellEnd"/>
      <w:r w:rsidR="00B53E4C">
        <w:rPr>
          <w:b/>
          <w:bCs/>
          <w:sz w:val="24"/>
          <w:szCs w:val="24"/>
        </w:rPr>
        <w:t>)</w:t>
      </w:r>
    </w:p>
    <w:p w14:paraId="4F8D689B" w14:textId="7EF2D148" w:rsidR="00FD531C" w:rsidRDefault="00FD531C" w:rsidP="000F3695">
      <w:pPr>
        <w:contextualSpacing/>
        <w:jc w:val="center"/>
        <w:rPr>
          <w:b/>
          <w:bCs/>
          <w:sz w:val="24"/>
          <w:szCs w:val="24"/>
        </w:rPr>
      </w:pPr>
    </w:p>
    <w:p w14:paraId="4453A23B" w14:textId="349D4DDB" w:rsidR="00FD531C" w:rsidRDefault="00FD531C" w:rsidP="00FD531C">
      <w:pPr>
        <w:contextualSpacing/>
        <w:rPr>
          <w:sz w:val="24"/>
          <w:szCs w:val="24"/>
        </w:rPr>
      </w:pPr>
      <w:r>
        <w:rPr>
          <w:b/>
          <w:bCs/>
          <w:sz w:val="24"/>
          <w:szCs w:val="24"/>
        </w:rPr>
        <w:t xml:space="preserve">Deadline to Apply: </w:t>
      </w:r>
      <w:r>
        <w:rPr>
          <w:sz w:val="24"/>
          <w:szCs w:val="24"/>
        </w:rPr>
        <w:t>3/31/2021</w:t>
      </w:r>
    </w:p>
    <w:p w14:paraId="47F79A19" w14:textId="00DF805C" w:rsidR="00FD531C" w:rsidRDefault="00FD531C" w:rsidP="00FD531C">
      <w:pPr>
        <w:contextualSpacing/>
        <w:rPr>
          <w:sz w:val="24"/>
          <w:szCs w:val="24"/>
        </w:rPr>
      </w:pPr>
    </w:p>
    <w:p w14:paraId="194C03A5" w14:textId="6FFF35EE" w:rsidR="00FD531C" w:rsidRDefault="00FD531C" w:rsidP="00FD531C">
      <w:pPr>
        <w:contextualSpacing/>
        <w:rPr>
          <w:sz w:val="24"/>
          <w:szCs w:val="24"/>
        </w:rPr>
      </w:pPr>
      <w:r w:rsidRPr="0014467E">
        <w:rPr>
          <w:b/>
          <w:bCs/>
          <w:sz w:val="24"/>
          <w:szCs w:val="24"/>
        </w:rPr>
        <w:t>Employer:</w:t>
      </w:r>
      <w:r>
        <w:rPr>
          <w:sz w:val="24"/>
          <w:szCs w:val="24"/>
        </w:rPr>
        <w:t xml:space="preserve"> Mississippi State University (Dr. Austin Himes</w:t>
      </w:r>
      <w:r w:rsidR="009F364A">
        <w:rPr>
          <w:sz w:val="24"/>
          <w:szCs w:val="24"/>
        </w:rPr>
        <w:t>)</w:t>
      </w:r>
    </w:p>
    <w:p w14:paraId="16F03989" w14:textId="18DBF904" w:rsidR="00FD531C" w:rsidRDefault="00FD531C" w:rsidP="00FD531C">
      <w:pPr>
        <w:contextualSpacing/>
        <w:rPr>
          <w:sz w:val="24"/>
          <w:szCs w:val="24"/>
        </w:rPr>
      </w:pPr>
    </w:p>
    <w:p w14:paraId="49ECC36D" w14:textId="5F3D808C" w:rsidR="00FD531C" w:rsidRPr="0014467E" w:rsidRDefault="00FD531C" w:rsidP="0014467E">
      <w:pPr>
        <w:contextualSpacing/>
        <w:rPr>
          <w:sz w:val="24"/>
          <w:szCs w:val="24"/>
        </w:rPr>
      </w:pPr>
      <w:r w:rsidRPr="0014467E">
        <w:rPr>
          <w:b/>
          <w:bCs/>
          <w:sz w:val="24"/>
          <w:szCs w:val="24"/>
        </w:rPr>
        <w:t>Location:</w:t>
      </w:r>
      <w:r>
        <w:rPr>
          <w:sz w:val="24"/>
          <w:szCs w:val="24"/>
        </w:rPr>
        <w:t xml:space="preserve"> M</w:t>
      </w:r>
      <w:r w:rsidR="00B14B72">
        <w:rPr>
          <w:sz w:val="24"/>
          <w:szCs w:val="24"/>
        </w:rPr>
        <w:t>ississippi State University</w:t>
      </w:r>
      <w:r>
        <w:rPr>
          <w:sz w:val="24"/>
          <w:szCs w:val="24"/>
        </w:rPr>
        <w:t xml:space="preserve"> (Starkville, MS)</w:t>
      </w:r>
    </w:p>
    <w:p w14:paraId="593212D2" w14:textId="77777777" w:rsidR="000F3695" w:rsidRDefault="000F3695" w:rsidP="000F3695">
      <w:pPr>
        <w:contextualSpacing/>
      </w:pPr>
    </w:p>
    <w:p w14:paraId="64A5A34F" w14:textId="77777777" w:rsidR="00FD531C" w:rsidRDefault="00FD531C" w:rsidP="000F3695">
      <w:pPr>
        <w:contextualSpacing/>
        <w:rPr>
          <w:b/>
          <w:bCs/>
        </w:rPr>
      </w:pPr>
      <w:r w:rsidRPr="0014467E">
        <w:rPr>
          <w:b/>
          <w:bCs/>
        </w:rPr>
        <w:t xml:space="preserve">Description: </w:t>
      </w:r>
    </w:p>
    <w:p w14:paraId="74A5CF1B" w14:textId="2CC4CC45" w:rsidR="00AE0D64" w:rsidRDefault="00AE0D64" w:rsidP="000F3695">
      <w:pPr>
        <w:contextualSpacing/>
      </w:pPr>
      <w:r w:rsidRPr="00AE0D64">
        <w:t>The Department of Forestry in the College of Forest Resources at Mississippi State University is seeking applicants for a funded</w:t>
      </w:r>
      <w:r w:rsidR="00B14B72">
        <w:t xml:space="preserve"> MS</w:t>
      </w:r>
      <w:r w:rsidRPr="00AE0D64">
        <w:t xml:space="preserve"> research assistantship. The successful candidate will be advised by Dr. Austin Himes</w:t>
      </w:r>
      <w:r w:rsidR="00DC48A8">
        <w:t xml:space="preserve"> </w:t>
      </w:r>
      <w:r w:rsidRPr="00AE0D64">
        <w:t>in the Department of Forestry</w:t>
      </w:r>
      <w:r w:rsidR="00A37A16">
        <w:t xml:space="preserve"> and conduct research on </w:t>
      </w:r>
      <w:r w:rsidR="00950771">
        <w:t xml:space="preserve">biomass production of mixed and mono-clonal plantings of </w:t>
      </w:r>
      <w:r w:rsidR="00950771" w:rsidRPr="00950771">
        <w:rPr>
          <w:i/>
          <w:iCs/>
        </w:rPr>
        <w:t xml:space="preserve">Populus </w:t>
      </w:r>
      <w:r w:rsidR="00013CEE">
        <w:t>s</w:t>
      </w:r>
      <w:r w:rsidR="00950771" w:rsidRPr="00950771">
        <w:t>pp</w:t>
      </w:r>
      <w:r w:rsidR="00950771" w:rsidRPr="00950771">
        <w:rPr>
          <w:i/>
          <w:iCs/>
        </w:rPr>
        <w:t>.</w:t>
      </w:r>
      <w:r w:rsidR="00950771">
        <w:t xml:space="preserve"> plantations</w:t>
      </w:r>
      <w:r w:rsidRPr="00AE0D64">
        <w:t xml:space="preserve">. </w:t>
      </w:r>
    </w:p>
    <w:p w14:paraId="7D3E2AAE" w14:textId="77777777" w:rsidR="000F3695" w:rsidRPr="00AE0D64" w:rsidRDefault="000F3695" w:rsidP="0014467E">
      <w:pPr>
        <w:contextualSpacing/>
      </w:pPr>
    </w:p>
    <w:p w14:paraId="4C33818B" w14:textId="39BAF2EC" w:rsidR="009C6312" w:rsidRDefault="00AE0D64" w:rsidP="000F3695">
      <w:pPr>
        <w:contextualSpacing/>
      </w:pPr>
      <w:r w:rsidRPr="00AE0D64">
        <w:t xml:space="preserve">The student </w:t>
      </w:r>
      <w:r w:rsidR="00BB019F">
        <w:t xml:space="preserve">will </w:t>
      </w:r>
      <w:r w:rsidR="003944C1">
        <w:t xml:space="preserve">participate in a DOE funded project </w:t>
      </w:r>
      <w:r w:rsidR="009C1B20">
        <w:t xml:space="preserve">aimed at maximizing ecosystem </w:t>
      </w:r>
      <w:r w:rsidR="00B97280">
        <w:t>services</w:t>
      </w:r>
      <w:r w:rsidR="009C1B20">
        <w:t xml:space="preserve"> and productivity of Populus spp. and their hybrids in </w:t>
      </w:r>
      <w:r w:rsidR="00B97280">
        <w:t>a biomass for bioenergy plan</w:t>
      </w:r>
      <w:r w:rsidR="00013CEE">
        <w:t>t</w:t>
      </w:r>
      <w:r w:rsidR="00B97280">
        <w:t xml:space="preserve">ation system. </w:t>
      </w:r>
      <w:r w:rsidR="005E76E5">
        <w:t xml:space="preserve">The student’s focus within the larger project will be quantifying above and below ground biomass production </w:t>
      </w:r>
      <w:r w:rsidR="00E977B4">
        <w:t>using a combination of destructive sampling</w:t>
      </w:r>
      <w:r w:rsidR="00B319DF">
        <w:t xml:space="preserve"> and </w:t>
      </w:r>
      <w:r w:rsidR="00E977B4">
        <w:t>conventional measures (</w:t>
      </w:r>
      <w:proofErr w:type="gramStart"/>
      <w:r w:rsidR="00E977B4">
        <w:t>e.g.</w:t>
      </w:r>
      <w:proofErr w:type="gramEnd"/>
      <w:r w:rsidR="00E977B4">
        <w:t xml:space="preserve"> Height and Diameter)</w:t>
      </w:r>
      <w:r w:rsidR="00B319DF">
        <w:t xml:space="preserve">. With support from </w:t>
      </w:r>
      <w:r w:rsidR="005B5B1A">
        <w:t xml:space="preserve">their committee and project PIs, the student </w:t>
      </w:r>
      <w:r w:rsidR="00B319DF">
        <w:t>will develop allometric equation</w:t>
      </w:r>
      <w:r w:rsidR="005B5B1A">
        <w:t xml:space="preserve">s to estimate </w:t>
      </w:r>
      <w:r w:rsidR="00706A92">
        <w:t xml:space="preserve">total and component biomass </w:t>
      </w:r>
      <w:r w:rsidR="00E377DF">
        <w:t xml:space="preserve">from the diameter and height of trees. </w:t>
      </w:r>
      <w:r w:rsidR="00716A65">
        <w:t xml:space="preserve">There may also be opportunities for the student to leverage </w:t>
      </w:r>
      <w:r w:rsidR="00756442">
        <w:t>point cloud data from terrestrial and airborne LiDAR</w:t>
      </w:r>
      <w:r w:rsidR="00B127B2">
        <w:t xml:space="preserve"> to </w:t>
      </w:r>
      <w:r w:rsidR="0070146F">
        <w:t>estimate above ground biomass</w:t>
      </w:r>
      <w:r w:rsidR="00B127B2">
        <w:t>.</w:t>
      </w:r>
      <w:r w:rsidR="00756442">
        <w:t xml:space="preserve"> </w:t>
      </w:r>
      <w:r w:rsidR="005222AF">
        <w:t xml:space="preserve">The biomass estimates will be used to make comparisons of productivity between </w:t>
      </w:r>
      <w:r w:rsidR="007A2B33">
        <w:t>monoclonal and mixed-variety plantings</w:t>
      </w:r>
      <w:r w:rsidR="00716A65">
        <w:t xml:space="preserve">. </w:t>
      </w:r>
    </w:p>
    <w:p w14:paraId="52D55927" w14:textId="77777777" w:rsidR="000F3695" w:rsidRDefault="000F3695" w:rsidP="0014467E">
      <w:pPr>
        <w:contextualSpacing/>
      </w:pPr>
    </w:p>
    <w:p w14:paraId="65D8CC90" w14:textId="14DD409F" w:rsidR="00AE0D64" w:rsidRPr="00AE0D64" w:rsidRDefault="00AE0D64" w:rsidP="0014467E">
      <w:pPr>
        <w:contextualSpacing/>
      </w:pPr>
      <w:r w:rsidRPr="00AE0D64">
        <w:t>The successful candidate will be expected to</w:t>
      </w:r>
      <w:r w:rsidR="009F772E">
        <w:t xml:space="preserve"> work independently </w:t>
      </w:r>
      <w:r w:rsidR="0070146F">
        <w:t xml:space="preserve">and as part of a team </w:t>
      </w:r>
      <w:r w:rsidR="009F772E">
        <w:t>in the field</w:t>
      </w:r>
      <w:r w:rsidR="00013CEE">
        <w:t>,</w:t>
      </w:r>
      <w:r w:rsidR="009F772E">
        <w:t xml:space="preserve"> to collect data</w:t>
      </w:r>
      <w:r w:rsidR="00320083">
        <w:t xml:space="preserve"> and samples,</w:t>
      </w:r>
      <w:r w:rsidRPr="00AE0D64">
        <w:t xml:space="preserve"> process </w:t>
      </w:r>
      <w:r w:rsidR="00320083">
        <w:t xml:space="preserve">samples </w:t>
      </w:r>
      <w:r w:rsidRPr="00AE0D64">
        <w:t>in the laboratory</w:t>
      </w:r>
      <w:r w:rsidR="00320083">
        <w:t xml:space="preserve"> as needed</w:t>
      </w:r>
      <w:r w:rsidRPr="00AE0D64">
        <w:t xml:space="preserve">, analyze data and communicate results </w:t>
      </w:r>
      <w:r w:rsidR="00CF1CF5">
        <w:t>by writing one or more manuscripts suitable for submission to a</w:t>
      </w:r>
      <w:r w:rsidRPr="00AE0D64">
        <w:t xml:space="preserve"> peer-reviewed journal</w:t>
      </w:r>
      <w:r w:rsidR="00CF1CF5">
        <w:t>. The student will also have opportunities to</w:t>
      </w:r>
      <w:r w:rsidRPr="00AE0D64">
        <w:t xml:space="preserve"> present </w:t>
      </w:r>
      <w:r w:rsidR="00CF1CF5">
        <w:t>their research at</w:t>
      </w:r>
      <w:r w:rsidRPr="00AE0D64">
        <w:t xml:space="preserve"> scientific conferences and </w:t>
      </w:r>
      <w:r w:rsidR="00CF1CF5">
        <w:t xml:space="preserve">in </w:t>
      </w:r>
      <w:r w:rsidRPr="00AE0D64">
        <w:t xml:space="preserve">reports to project partners. The position starts </w:t>
      </w:r>
      <w:r w:rsidR="006E1436">
        <w:t>Fall semester</w:t>
      </w:r>
      <w:r w:rsidRPr="00AE0D64">
        <w:t xml:space="preserve">, 2022. This is a </w:t>
      </w:r>
      <w:r w:rsidR="00CF1CF5">
        <w:t>2</w:t>
      </w:r>
      <w:r w:rsidRPr="00AE0D64">
        <w:t>-year position that includes an annual stipend of $</w:t>
      </w:r>
      <w:r w:rsidR="00CF1CF5">
        <w:t>1</w:t>
      </w:r>
      <w:r w:rsidR="00267E8A">
        <w:t>6</w:t>
      </w:r>
      <w:r w:rsidRPr="00AE0D64">
        <w:t xml:space="preserve">,000, tuition waiver and insurance. </w:t>
      </w:r>
    </w:p>
    <w:p w14:paraId="2B19C249" w14:textId="77777777" w:rsidR="000F3695" w:rsidRDefault="000F3695" w:rsidP="000F3695">
      <w:pPr>
        <w:contextualSpacing/>
      </w:pPr>
    </w:p>
    <w:p w14:paraId="492CA427" w14:textId="5DCA0B20" w:rsidR="00AE0D64" w:rsidRPr="00AE0D64" w:rsidRDefault="00AE0D64" w:rsidP="0014467E">
      <w:pPr>
        <w:contextualSpacing/>
      </w:pPr>
      <w:r w:rsidRPr="00AE0D64">
        <w:t xml:space="preserve">Required qualifications: </w:t>
      </w:r>
    </w:p>
    <w:p w14:paraId="50A23EF7" w14:textId="77777777" w:rsidR="00AE0D64" w:rsidRPr="00AE0D64" w:rsidRDefault="00AE0D64" w:rsidP="000F3695">
      <w:pPr>
        <w:numPr>
          <w:ilvl w:val="0"/>
          <w:numId w:val="1"/>
        </w:numPr>
        <w:contextualSpacing/>
      </w:pPr>
      <w:r w:rsidRPr="00AE0D64">
        <w:t>Ability to meet all admission requirements of the Department of Forestry Graduate Program</w:t>
      </w:r>
    </w:p>
    <w:p w14:paraId="7B56588D" w14:textId="77777777" w:rsidR="00AE0D64" w:rsidRPr="00AE0D64" w:rsidRDefault="00AE0D64" w:rsidP="000F3695">
      <w:pPr>
        <w:numPr>
          <w:ilvl w:val="0"/>
          <w:numId w:val="1"/>
        </w:numPr>
        <w:contextualSpacing/>
      </w:pPr>
      <w:r w:rsidRPr="00AE0D64">
        <w:t xml:space="preserve">Valid driver’s license or ability to get one </w:t>
      </w:r>
    </w:p>
    <w:p w14:paraId="3A901CB9" w14:textId="689F9201" w:rsidR="00AE0D64" w:rsidRPr="00AE0D64" w:rsidRDefault="00CF1CF5" w:rsidP="000F3695">
      <w:pPr>
        <w:numPr>
          <w:ilvl w:val="0"/>
          <w:numId w:val="1"/>
        </w:numPr>
        <w:contextualSpacing/>
      </w:pPr>
      <w:r>
        <w:t xml:space="preserve">BS in Forestry, Natural Resources or closely related field. </w:t>
      </w:r>
    </w:p>
    <w:p w14:paraId="45AAB6A7" w14:textId="77777777" w:rsidR="00AE0D64" w:rsidRPr="00AE0D64" w:rsidRDefault="00AE0D64" w:rsidP="000F3695">
      <w:pPr>
        <w:numPr>
          <w:ilvl w:val="0"/>
          <w:numId w:val="1"/>
        </w:numPr>
        <w:contextualSpacing/>
      </w:pPr>
      <w:r w:rsidRPr="00AE0D64">
        <w:t>Demonstrated excellence in English (written and oral) communication</w:t>
      </w:r>
    </w:p>
    <w:p w14:paraId="412E0F84" w14:textId="77777777" w:rsidR="00AE0D64" w:rsidRPr="00AE0D64" w:rsidRDefault="00AE0D64" w:rsidP="000F3695">
      <w:pPr>
        <w:numPr>
          <w:ilvl w:val="0"/>
          <w:numId w:val="1"/>
        </w:numPr>
        <w:contextualSpacing/>
      </w:pPr>
      <w:r w:rsidRPr="00AE0D64">
        <w:lastRenderedPageBreak/>
        <w:t>Willingness to drive long distances for field work with multiple consecutive overnight stays</w:t>
      </w:r>
    </w:p>
    <w:p w14:paraId="1F16158B" w14:textId="77777777" w:rsidR="00AE0D64" w:rsidRPr="00AE0D64" w:rsidRDefault="00AE0D64" w:rsidP="000F3695">
      <w:pPr>
        <w:numPr>
          <w:ilvl w:val="0"/>
          <w:numId w:val="1"/>
        </w:numPr>
        <w:contextualSpacing/>
      </w:pPr>
      <w:r w:rsidRPr="00AE0D64">
        <w:t>Ability to walk long distances encumbered with 30+ pounds of gear and conduct field research in challenging conditions</w:t>
      </w:r>
    </w:p>
    <w:p w14:paraId="2FD2FA94" w14:textId="77777777" w:rsidR="00FB748E" w:rsidRDefault="00FB748E" w:rsidP="0014467E">
      <w:pPr>
        <w:contextualSpacing/>
      </w:pPr>
    </w:p>
    <w:p w14:paraId="72944D48" w14:textId="0704C72B" w:rsidR="003740FB" w:rsidRDefault="00307065" w:rsidP="0014467E">
      <w:pPr>
        <w:contextualSpacing/>
      </w:pPr>
      <w:r w:rsidRPr="00AE0D64">
        <w:t xml:space="preserve">Interested candidates should </w:t>
      </w:r>
      <w:r w:rsidR="000F3695">
        <w:t>email</w:t>
      </w:r>
      <w:r w:rsidR="000F3695" w:rsidRPr="00AE0D64">
        <w:t xml:space="preserve"> </w:t>
      </w:r>
      <w:r w:rsidRPr="00AE0D64">
        <w:t>Dr. Austin Himes</w:t>
      </w:r>
      <w:r>
        <w:t xml:space="preserve"> (</w:t>
      </w:r>
      <w:hyperlink r:id="rId7" w:history="1">
        <w:r w:rsidRPr="00CA2AEC">
          <w:rPr>
            <w:rStyle w:val="Hyperlink"/>
          </w:rPr>
          <w:t>austin.himes@msstate.edu</w:t>
        </w:r>
      </w:hyperlink>
      <w:r>
        <w:t>)</w:t>
      </w:r>
      <w:r w:rsidRPr="00AE0D64">
        <w:t xml:space="preserve"> a cover letter explaining your interest and qualifications for the position, a resume/CV, unofficial transcripts</w:t>
      </w:r>
      <w:r w:rsidR="000F3695">
        <w:t>,</w:t>
      </w:r>
      <w:r w:rsidRPr="00AE0D64">
        <w:t xml:space="preserve"> and contact information for 3 references. If you have taken the GRE general test, please provide your unofficial results with your resume/CV. </w:t>
      </w:r>
    </w:p>
    <w:p w14:paraId="14A429CB" w14:textId="77777777" w:rsidR="000F3695" w:rsidRDefault="000F3695" w:rsidP="000F3695">
      <w:pPr>
        <w:contextualSpacing/>
      </w:pPr>
    </w:p>
    <w:p w14:paraId="54B9E22B" w14:textId="163F476F" w:rsidR="00AE0D64" w:rsidRPr="00AE0D64" w:rsidRDefault="00AE0D64" w:rsidP="0014467E">
      <w:pPr>
        <w:contextualSpacing/>
      </w:pPr>
      <w:r w:rsidRPr="00AE0D64">
        <w:t xml:space="preserve">Preferred qualifications: </w:t>
      </w:r>
    </w:p>
    <w:p w14:paraId="7A265D97" w14:textId="1E0A870A" w:rsidR="00AE0D64" w:rsidRPr="00AE0D64" w:rsidRDefault="00AE0D64" w:rsidP="0014467E">
      <w:pPr>
        <w:numPr>
          <w:ilvl w:val="0"/>
          <w:numId w:val="2"/>
        </w:numPr>
        <w:contextualSpacing/>
      </w:pPr>
      <w:r w:rsidRPr="00AE0D64">
        <w:t>Experience or willingness to learn R-statistical software</w:t>
      </w:r>
    </w:p>
    <w:p w14:paraId="5D0AE613" w14:textId="57697BDD" w:rsidR="00AE0D64" w:rsidRDefault="00AE0D64" w:rsidP="0014467E">
      <w:pPr>
        <w:numPr>
          <w:ilvl w:val="0"/>
          <w:numId w:val="2"/>
        </w:numPr>
        <w:contextualSpacing/>
      </w:pPr>
      <w:r w:rsidRPr="00AE0D64">
        <w:t xml:space="preserve">Experience writing peer-reviewed journal publications </w:t>
      </w:r>
    </w:p>
    <w:p w14:paraId="04C1A149" w14:textId="19A9573E" w:rsidR="005957DF" w:rsidRDefault="005957DF" w:rsidP="0014467E">
      <w:pPr>
        <w:numPr>
          <w:ilvl w:val="0"/>
          <w:numId w:val="2"/>
        </w:numPr>
        <w:contextualSpacing/>
      </w:pPr>
      <w:r>
        <w:t xml:space="preserve">Experience with experimental design and quantitative </w:t>
      </w:r>
      <w:r w:rsidR="009C58F4">
        <w:t>analysis</w:t>
      </w:r>
    </w:p>
    <w:p w14:paraId="1084957B" w14:textId="44E77797" w:rsidR="0014467E" w:rsidRPr="00AE0D64" w:rsidRDefault="00CF1CF5" w:rsidP="0014467E">
      <w:pPr>
        <w:numPr>
          <w:ilvl w:val="0"/>
          <w:numId w:val="2"/>
        </w:numPr>
        <w:contextualSpacing/>
      </w:pPr>
      <w:r>
        <w:t xml:space="preserve">Experience with </w:t>
      </w:r>
      <w:r w:rsidRPr="00CF1CF5">
        <w:rPr>
          <w:i/>
          <w:iCs/>
        </w:rPr>
        <w:t>Pop</w:t>
      </w:r>
      <w:r w:rsidR="00013CEE">
        <w:rPr>
          <w:i/>
          <w:iCs/>
        </w:rPr>
        <w:t>ulus</w:t>
      </w:r>
      <w:r>
        <w:t xml:space="preserve"> </w:t>
      </w:r>
      <w:r w:rsidR="00013CEE">
        <w:t>s</w:t>
      </w:r>
      <w:r>
        <w:t>pp. or other biomass plantations</w:t>
      </w:r>
    </w:p>
    <w:p w14:paraId="61DE49B5" w14:textId="77777777" w:rsidR="000F3695" w:rsidRDefault="000F3695" w:rsidP="000F3695">
      <w:pPr>
        <w:contextualSpacing/>
      </w:pPr>
    </w:p>
    <w:p w14:paraId="7C8DB22D" w14:textId="78E41A9F" w:rsidR="00AE0D64" w:rsidRPr="00AE0D64" w:rsidRDefault="00AE0D64" w:rsidP="0014467E">
      <w:pPr>
        <w:contextualSpacing/>
      </w:pPr>
      <w:r w:rsidRPr="00AE0D64">
        <w:t xml:space="preserve">Successful applicants will be required to apply to the Graduate School at Mississippi State University. Review of applications will begin immediately and continue until the position is filled. The application deadline for 2022 </w:t>
      </w:r>
      <w:r w:rsidR="009C58F4">
        <w:t>fall</w:t>
      </w:r>
      <w:r w:rsidRPr="00AE0D64">
        <w:t xml:space="preserve"> enrollment is </w:t>
      </w:r>
      <w:r w:rsidR="00992F88">
        <w:t>August</w:t>
      </w:r>
      <w:r w:rsidRPr="00AE0D64">
        <w:t xml:space="preserve"> 1 (domestic) and </w:t>
      </w:r>
      <w:r w:rsidR="00992F88">
        <w:t>May</w:t>
      </w:r>
      <w:r w:rsidRPr="00AE0D64">
        <w:t xml:space="preserve"> 1 (international).</w:t>
      </w:r>
    </w:p>
    <w:p w14:paraId="26082F01" w14:textId="77777777" w:rsidR="000F3695" w:rsidRDefault="000F3695" w:rsidP="000F3695">
      <w:pPr>
        <w:contextualSpacing/>
      </w:pPr>
    </w:p>
    <w:p w14:paraId="570D6536" w14:textId="33803A82" w:rsidR="000F3695" w:rsidRPr="004222FD" w:rsidRDefault="00AE0D64" w:rsidP="000F3695">
      <w:pPr>
        <w:contextualSpacing/>
      </w:pPr>
      <w:r w:rsidRPr="00AE0D64">
        <w:t>MSU is an equal opportunity employer, and all qualified applicants will receive consideration for employment without regard to race, color, religion, ethnicity, sex (including pregnancy and gender identity), national origin, disability status, age, sexual orientation, genetic information, protected veteran status, or any other characteristic protected by law. We always welcome nominations and applications from women, members of any minority group, and others who share our passion for building a diverse community that reflects the diversity in our student population.</w:t>
      </w:r>
    </w:p>
    <w:p w14:paraId="4BD6F0B5" w14:textId="0FEAAE89" w:rsidR="004222FD" w:rsidRPr="004222FD" w:rsidRDefault="004222FD" w:rsidP="004222FD">
      <w:pPr>
        <w:pStyle w:val="NormalWeb"/>
      </w:pPr>
      <w:r w:rsidRPr="004222FD">
        <w:t>In compliance with the ADA Amendments Act (ADAAA), if you have a disability and would like to request an accommodation in order to apply for a position with Mississippi State University, please contact the Department of Human Resources Management at telephone: (662) 325-3713 or </w:t>
      </w:r>
      <w:hyperlink r:id="rId8" w:history="1">
        <w:r w:rsidRPr="004222FD">
          <w:rPr>
            <w:rStyle w:val="Hyperlink"/>
          </w:rPr>
          <w:t>ada@hrm.msstate.edu</w:t>
        </w:r>
      </w:hyperlink>
      <w:r w:rsidRPr="004222FD">
        <w:t>.</w:t>
      </w:r>
    </w:p>
    <w:p w14:paraId="3D5DEBA2" w14:textId="10708F6B" w:rsidR="004222FD" w:rsidRPr="004222FD" w:rsidRDefault="004222FD" w:rsidP="004222FD">
      <w:pPr>
        <w:pStyle w:val="NormalWeb"/>
      </w:pPr>
      <w:r w:rsidRPr="004222FD">
        <w:t>If you have any questions regarding this policy, contact the Department of Human Resources Management at (662) 325-3713 or </w:t>
      </w:r>
      <w:hyperlink r:id="rId9" w:history="1">
        <w:r w:rsidRPr="004222FD">
          <w:rPr>
            <w:rStyle w:val="Hyperlink"/>
          </w:rPr>
          <w:t>ada@hrm.msstate.edu</w:t>
        </w:r>
      </w:hyperlink>
      <w:r w:rsidRPr="004222FD">
        <w:t>. Upon request, sections of this job listing are available in large print, and readers are available to assist the visually impaired</w:t>
      </w:r>
    </w:p>
    <w:p w14:paraId="515360FE" w14:textId="493AA708" w:rsidR="004222FD" w:rsidRDefault="004222FD" w:rsidP="000F3695">
      <w:pPr>
        <w:contextualSpacing/>
        <w:rPr>
          <w:b/>
          <w:bCs/>
        </w:rPr>
      </w:pPr>
    </w:p>
    <w:p w14:paraId="6A26A95B" w14:textId="683C04E3" w:rsidR="004222FD" w:rsidRDefault="004222FD" w:rsidP="000F3695">
      <w:pPr>
        <w:contextualSpacing/>
        <w:rPr>
          <w:b/>
          <w:bCs/>
        </w:rPr>
      </w:pPr>
    </w:p>
    <w:p w14:paraId="619469D4" w14:textId="15ACE367" w:rsidR="004222FD" w:rsidRDefault="004222FD" w:rsidP="000F3695">
      <w:pPr>
        <w:contextualSpacing/>
        <w:rPr>
          <w:b/>
          <w:bCs/>
        </w:rPr>
      </w:pPr>
    </w:p>
    <w:p w14:paraId="249CA3C9" w14:textId="77777777" w:rsidR="004222FD" w:rsidRDefault="004222FD" w:rsidP="000F3695">
      <w:pPr>
        <w:contextualSpacing/>
        <w:rPr>
          <w:b/>
          <w:bCs/>
        </w:rPr>
      </w:pPr>
    </w:p>
    <w:p w14:paraId="5863FFCE" w14:textId="27BEA003" w:rsidR="00AE0D64" w:rsidRPr="00AE0D64" w:rsidRDefault="00AE0D64" w:rsidP="0014467E">
      <w:pPr>
        <w:contextualSpacing/>
      </w:pPr>
      <w:r w:rsidRPr="003740FB">
        <w:rPr>
          <w:b/>
          <w:bCs/>
        </w:rPr>
        <w:lastRenderedPageBreak/>
        <w:t>Contact Information</w:t>
      </w:r>
      <w:r w:rsidRPr="00AE0D64">
        <w:t>:</w:t>
      </w:r>
    </w:p>
    <w:p w14:paraId="0F5976CD" w14:textId="40BC2953" w:rsidR="00AE0D64" w:rsidRPr="00AE0D64" w:rsidRDefault="00AE0D64" w:rsidP="000F3695">
      <w:pPr>
        <w:contextualSpacing/>
      </w:pPr>
      <w:r w:rsidRPr="00AE0D64">
        <w:t>Austin Himes, Ph.D.</w:t>
      </w:r>
      <w:r w:rsidR="000F3695">
        <w:tab/>
      </w:r>
      <w:r w:rsidR="000F3695">
        <w:tab/>
      </w:r>
      <w:r w:rsidR="000F3695">
        <w:tab/>
      </w:r>
      <w:r w:rsidR="000F3695">
        <w:tab/>
      </w:r>
      <w:r w:rsidR="000F3695">
        <w:tab/>
      </w:r>
      <w:r w:rsidR="000F3695">
        <w:tab/>
      </w:r>
    </w:p>
    <w:p w14:paraId="762F5EB3" w14:textId="6ABB276E" w:rsidR="00AE0D64" w:rsidRPr="00AE0D64" w:rsidRDefault="00AE0D64" w:rsidP="000F3695">
      <w:pPr>
        <w:contextualSpacing/>
      </w:pPr>
      <w:r w:rsidRPr="00AE0D64">
        <w:t>Department of Forestry</w:t>
      </w:r>
      <w:r w:rsidR="000F3695">
        <w:tab/>
      </w:r>
      <w:r w:rsidR="000F3695">
        <w:tab/>
      </w:r>
      <w:r w:rsidR="000F3695">
        <w:tab/>
      </w:r>
      <w:r w:rsidR="000F3695">
        <w:tab/>
      </w:r>
      <w:r w:rsidR="000F3695">
        <w:tab/>
      </w:r>
      <w:r w:rsidR="000F3695">
        <w:tab/>
      </w:r>
    </w:p>
    <w:p w14:paraId="1250FD21" w14:textId="441F30CB" w:rsidR="00AE0D64" w:rsidRPr="00AE0D64" w:rsidRDefault="00AE0D64" w:rsidP="000F3695">
      <w:pPr>
        <w:contextualSpacing/>
      </w:pPr>
      <w:r w:rsidRPr="00AE0D64">
        <w:t>Mississippi State University</w:t>
      </w:r>
      <w:r w:rsidR="000F3695">
        <w:tab/>
      </w:r>
      <w:r w:rsidR="000F3695">
        <w:tab/>
      </w:r>
      <w:r w:rsidR="000F3695">
        <w:tab/>
      </w:r>
      <w:r w:rsidR="000F3695">
        <w:tab/>
      </w:r>
      <w:r w:rsidR="000F3695">
        <w:tab/>
      </w:r>
    </w:p>
    <w:p w14:paraId="480B9775" w14:textId="49634302" w:rsidR="00AE0D64" w:rsidRPr="00AE0D64" w:rsidRDefault="00AE0D64" w:rsidP="000F3695">
      <w:pPr>
        <w:contextualSpacing/>
      </w:pPr>
      <w:r w:rsidRPr="00AE0D64">
        <w:t>Box 9681</w:t>
      </w:r>
      <w:r w:rsidR="000F3695">
        <w:tab/>
      </w:r>
      <w:r w:rsidR="000F3695">
        <w:tab/>
      </w:r>
      <w:r w:rsidR="000F3695">
        <w:tab/>
      </w:r>
      <w:r w:rsidR="000F3695">
        <w:tab/>
      </w:r>
      <w:r w:rsidR="000F3695">
        <w:tab/>
      </w:r>
      <w:r w:rsidR="000F3695">
        <w:tab/>
      </w:r>
      <w:r w:rsidR="000F3695">
        <w:tab/>
      </w:r>
    </w:p>
    <w:p w14:paraId="7FBE2D61" w14:textId="7899F487" w:rsidR="00AE0D64" w:rsidRPr="00AE0D64" w:rsidRDefault="00AE0D64" w:rsidP="000F3695">
      <w:pPr>
        <w:contextualSpacing/>
      </w:pPr>
      <w:r w:rsidRPr="00AE0D64">
        <w:t>Mississippi State, MS 39762</w:t>
      </w:r>
      <w:r w:rsidR="000F3695">
        <w:tab/>
      </w:r>
      <w:r w:rsidR="000F3695">
        <w:tab/>
      </w:r>
      <w:r w:rsidR="000F3695">
        <w:tab/>
      </w:r>
      <w:r w:rsidR="000F3695">
        <w:tab/>
      </w:r>
      <w:r w:rsidR="000F3695">
        <w:tab/>
      </w:r>
    </w:p>
    <w:p w14:paraId="3DDFE630" w14:textId="77777777" w:rsidR="00AE0D64" w:rsidRPr="00AE0D64" w:rsidRDefault="00AE0D64" w:rsidP="000F3695">
      <w:pPr>
        <w:contextualSpacing/>
      </w:pPr>
    </w:p>
    <w:p w14:paraId="518E9455" w14:textId="61B8B177" w:rsidR="00AE0D64" w:rsidRPr="00AE0D64" w:rsidRDefault="00AE0D64" w:rsidP="000F3695">
      <w:pPr>
        <w:contextualSpacing/>
      </w:pPr>
      <w:r w:rsidRPr="00AE0D64">
        <w:t>Office: 353 Thompson Hall</w:t>
      </w:r>
      <w:r w:rsidR="000F3695">
        <w:tab/>
      </w:r>
      <w:r w:rsidR="000F3695">
        <w:tab/>
      </w:r>
      <w:r w:rsidR="000F3695">
        <w:tab/>
      </w:r>
      <w:r w:rsidR="000F3695">
        <w:tab/>
      </w:r>
      <w:r w:rsidR="000F3695">
        <w:tab/>
      </w:r>
    </w:p>
    <w:p w14:paraId="65DD5300" w14:textId="15F9B688" w:rsidR="00AE0D64" w:rsidRPr="00AE0D64" w:rsidRDefault="00AE0D64" w:rsidP="000F3695">
      <w:pPr>
        <w:contextualSpacing/>
      </w:pPr>
      <w:r w:rsidRPr="00AE0D64">
        <w:t xml:space="preserve">E-mail: </w:t>
      </w:r>
      <w:r w:rsidR="000F3695" w:rsidRPr="0014467E">
        <w:t>austin.himes@msstate.edu</w:t>
      </w:r>
      <w:r w:rsidR="000F3695">
        <w:tab/>
      </w:r>
      <w:r w:rsidR="000F3695">
        <w:tab/>
      </w:r>
      <w:r w:rsidR="000F3695">
        <w:tab/>
      </w:r>
      <w:r w:rsidR="000F3695">
        <w:tab/>
      </w:r>
    </w:p>
    <w:p w14:paraId="73B3C2C3" w14:textId="13E7900C" w:rsidR="000F3695" w:rsidRDefault="00AE0D64" w:rsidP="00FD531C">
      <w:pPr>
        <w:contextualSpacing/>
      </w:pPr>
      <w:r w:rsidRPr="00AE0D64">
        <w:t>Phone: (662) 325-4249</w:t>
      </w:r>
      <w:r w:rsidR="000F3695">
        <w:tab/>
      </w:r>
      <w:r w:rsidR="000F3695">
        <w:tab/>
      </w:r>
      <w:r w:rsidR="000F3695">
        <w:tab/>
      </w:r>
      <w:r w:rsidR="000F3695">
        <w:tab/>
      </w:r>
      <w:r w:rsidR="000F3695">
        <w:tab/>
      </w:r>
      <w:r w:rsidR="000F3695">
        <w:tab/>
      </w:r>
    </w:p>
    <w:p w14:paraId="453DB952" w14:textId="77777777" w:rsidR="0052378B" w:rsidRDefault="0052378B" w:rsidP="00FD531C">
      <w:pPr>
        <w:contextualSpacing/>
      </w:pPr>
    </w:p>
    <w:sectPr w:rsidR="005237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66A3" w14:textId="77777777" w:rsidR="00553BC9" w:rsidRDefault="00553BC9" w:rsidP="001B1BD5">
      <w:pPr>
        <w:spacing w:after="0" w:line="240" w:lineRule="auto"/>
      </w:pPr>
      <w:r>
        <w:separator/>
      </w:r>
    </w:p>
  </w:endnote>
  <w:endnote w:type="continuationSeparator" w:id="0">
    <w:p w14:paraId="7DA6F438" w14:textId="77777777" w:rsidR="00553BC9" w:rsidRDefault="00553BC9" w:rsidP="001B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ND Demibold">
    <w:altName w:val="Century Gothic"/>
    <w:charset w:val="00"/>
    <w:family w:val="swiss"/>
    <w:pitch w:val="variable"/>
    <w:sig w:usb0="80000027" w:usb1="00000040" w:usb2="00000000" w:usb3="00000000" w:csb0="00000011"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Futura ND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444F" w14:textId="77777777" w:rsidR="002B7BB5" w:rsidRPr="002B7BB5" w:rsidRDefault="002B7BB5" w:rsidP="002B7BB5">
    <w:pPr>
      <w:pStyle w:val="Footer"/>
      <w:jc w:val="center"/>
      <w:rPr>
        <w:rFonts w:ascii="Futura ND Book" w:hAnsi="Futura ND Book"/>
        <w:color w:val="712D3D"/>
        <w:sz w:val="16"/>
      </w:rPr>
    </w:pPr>
    <w:r w:rsidRPr="002B7BB5">
      <w:rPr>
        <w:rFonts w:ascii="Futura ND Book" w:hAnsi="Futura ND Book"/>
        <w:color w:val="712D3D"/>
        <w:sz w:val="16"/>
      </w:rPr>
      <w:t xml:space="preserve">College of </w:t>
    </w:r>
    <w:r w:rsidR="000A3689">
      <w:rPr>
        <w:rFonts w:ascii="Futura ND Book" w:hAnsi="Futura ND Book"/>
        <w:color w:val="712D3D"/>
        <w:sz w:val="16"/>
      </w:rPr>
      <w:t>Forest Resources</w:t>
    </w:r>
    <w:r w:rsidRPr="002B7BB5">
      <w:rPr>
        <w:rFonts w:ascii="Futura ND Book" w:hAnsi="Futura ND Book"/>
        <w:color w:val="712D3D"/>
        <w:sz w:val="16"/>
      </w:rPr>
      <w:t xml:space="preserve"> </w:t>
    </w:r>
    <w:r w:rsidRPr="002B7BB5">
      <w:rPr>
        <w:rFonts w:ascii="Arial" w:hAnsi="Arial" w:cs="Arial"/>
        <w:color w:val="712D3D"/>
        <w:sz w:val="16"/>
      </w:rPr>
      <w:t>■</w:t>
    </w:r>
    <w:r w:rsidRPr="002B7BB5">
      <w:rPr>
        <w:rFonts w:ascii="Futura ND Book" w:hAnsi="Futura ND Book"/>
        <w:color w:val="712D3D"/>
        <w:sz w:val="16"/>
      </w:rPr>
      <w:t xml:space="preserve"> </w:t>
    </w:r>
    <w:r w:rsidR="000A3689">
      <w:rPr>
        <w:rFonts w:ascii="Futura ND Book" w:hAnsi="Futura ND Book"/>
        <w:color w:val="712D3D"/>
        <w:sz w:val="16"/>
      </w:rPr>
      <w:t>Forest and Wildlife Research Center</w:t>
    </w:r>
    <w:r w:rsidRPr="002B7BB5">
      <w:rPr>
        <w:rFonts w:ascii="Futura ND Book" w:hAnsi="Futura ND Book"/>
        <w:color w:val="712D3D"/>
        <w:sz w:val="16"/>
      </w:rPr>
      <w:t xml:space="preserve"> </w:t>
    </w:r>
    <w:r w:rsidRPr="002B7BB5">
      <w:rPr>
        <w:rFonts w:ascii="Arial" w:hAnsi="Arial" w:cs="Arial"/>
        <w:color w:val="712D3D"/>
        <w:sz w:val="16"/>
      </w:rPr>
      <w:t>■</w:t>
    </w:r>
    <w:r w:rsidRPr="002B7BB5">
      <w:rPr>
        <w:rFonts w:ascii="Futura ND Book" w:hAnsi="Futura ND Book"/>
        <w:color w:val="712D3D"/>
        <w:sz w:val="16"/>
      </w:rPr>
      <w:t xml:space="preserve"> MSU Extension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6E3FA" w14:textId="77777777" w:rsidR="00553BC9" w:rsidRDefault="00553BC9" w:rsidP="001B1BD5">
      <w:pPr>
        <w:spacing w:after="0" w:line="240" w:lineRule="auto"/>
      </w:pPr>
      <w:r>
        <w:separator/>
      </w:r>
    </w:p>
  </w:footnote>
  <w:footnote w:type="continuationSeparator" w:id="0">
    <w:p w14:paraId="39AB5C5A" w14:textId="77777777" w:rsidR="00553BC9" w:rsidRDefault="00553BC9" w:rsidP="001B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444A" w14:textId="77777777" w:rsidR="001B1BD5" w:rsidRDefault="001B1BD5">
    <w:pPr>
      <w:pStyle w:val="Header"/>
    </w:pPr>
    <w:r>
      <w:rPr>
        <w:noProof/>
      </w:rPr>
      <mc:AlternateContent>
        <mc:Choice Requires="wps">
          <w:drawing>
            <wp:anchor distT="0" distB="0" distL="114300" distR="114300" simplePos="0" relativeHeight="251659264" behindDoc="0" locked="0" layoutInCell="1" allowOverlap="1" wp14:anchorId="367C4450" wp14:editId="367C4451">
              <wp:simplePos x="0" y="0"/>
              <wp:positionH relativeFrom="column">
                <wp:posOffset>3298825</wp:posOffset>
              </wp:positionH>
              <wp:positionV relativeFrom="paragraph">
                <wp:posOffset>36030</wp:posOffset>
              </wp:positionV>
              <wp:extent cx="3076575" cy="16935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076575" cy="16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C4454" w14:textId="77777777" w:rsidR="001B1BD5" w:rsidRPr="001B1BD5" w:rsidRDefault="00B47F51" w:rsidP="001B1BD5">
                          <w:pPr>
                            <w:spacing w:after="0" w:line="240" w:lineRule="auto"/>
                            <w:jc w:val="right"/>
                            <w:rPr>
                              <w:rFonts w:ascii="Futura ND Demibold" w:hAnsi="Futura ND Demibold"/>
                              <w:color w:val="712D3D"/>
                              <w:sz w:val="20"/>
                            </w:rPr>
                          </w:pPr>
                          <w:r>
                            <w:rPr>
                              <w:rFonts w:ascii="Futura ND Demibold" w:hAnsi="Futura ND Demibold"/>
                              <w:color w:val="712D3D"/>
                              <w:sz w:val="20"/>
                            </w:rPr>
                            <w:t>DEPARTMENT OF FORESTRY</w:t>
                          </w:r>
                        </w:p>
                        <w:p w14:paraId="367C4455"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O. Box 9</w:t>
                          </w:r>
                          <w:r w:rsidR="00B72D38">
                            <w:rPr>
                              <w:rFonts w:ascii="Adobe Garamond Pro" w:hAnsi="Adobe Garamond Pro"/>
                              <w:color w:val="000000" w:themeColor="text1"/>
                              <w:sz w:val="20"/>
                            </w:rPr>
                            <w:t>6</w:t>
                          </w:r>
                          <w:r w:rsidR="000A3689">
                            <w:rPr>
                              <w:rFonts w:ascii="Adobe Garamond Pro" w:hAnsi="Adobe Garamond Pro"/>
                              <w:color w:val="000000" w:themeColor="text1"/>
                              <w:sz w:val="20"/>
                            </w:rPr>
                            <w:t>81</w:t>
                          </w:r>
                        </w:p>
                        <w:p w14:paraId="367C4456"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Mississippi State, MS 39762</w:t>
                          </w:r>
                        </w:p>
                        <w:p w14:paraId="367C4457"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662.325.</w:t>
                          </w:r>
                          <w:r w:rsidR="000A3689">
                            <w:rPr>
                              <w:rFonts w:ascii="Adobe Garamond Pro" w:hAnsi="Adobe Garamond Pro"/>
                              <w:color w:val="000000" w:themeColor="text1"/>
                              <w:sz w:val="20"/>
                            </w:rPr>
                            <w:t>2949</w:t>
                          </w:r>
                        </w:p>
                        <w:p w14:paraId="367C4458" w14:textId="77777777" w:rsidR="001B1BD5" w:rsidRPr="001B1BD5" w:rsidRDefault="000A3689" w:rsidP="001B1BD5">
                          <w:pPr>
                            <w:spacing w:after="0" w:line="240" w:lineRule="auto"/>
                            <w:jc w:val="right"/>
                            <w:rPr>
                              <w:color w:val="712D3D"/>
                              <w:sz w:val="20"/>
                            </w:rPr>
                          </w:pPr>
                          <w:r>
                            <w:rPr>
                              <w:rFonts w:ascii="Adobe Garamond Pro" w:hAnsi="Adobe Garamond Pro"/>
                              <w:color w:val="000000" w:themeColor="text1"/>
                              <w:sz w:val="20"/>
                            </w:rPr>
                            <w:t>cfr</w:t>
                          </w:r>
                          <w:r w:rsidR="00F83A28">
                            <w:rPr>
                              <w:rFonts w:ascii="Adobe Garamond Pro" w:hAnsi="Adobe Garamond Pro"/>
                              <w:color w:val="000000" w:themeColor="text1"/>
                              <w:sz w:val="20"/>
                            </w:rPr>
                            <w:t>.</w:t>
                          </w:r>
                          <w:r w:rsidR="001B1BD5" w:rsidRPr="001B1BD5">
                            <w:rPr>
                              <w:rFonts w:ascii="Adobe Garamond Pro" w:hAnsi="Adobe Garamond Pro"/>
                              <w:color w:val="000000" w:themeColor="text1"/>
                              <w:sz w:val="20"/>
                            </w:rPr>
                            <w:t>msstate.edu</w:t>
                          </w:r>
                          <w:r w:rsidR="001B1BD5" w:rsidRPr="001B1BD5">
                            <w:rPr>
                              <w:color w:val="000000" w:themeColor="text1"/>
                              <w:sz w:val="20"/>
                            </w:rPr>
                            <w:t xml:space="preserve"> </w:t>
                          </w:r>
                        </w:p>
                        <w:p w14:paraId="32DD86D7" w14:textId="77777777" w:rsidR="00DF520F" w:rsidRDefault="00DF5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7C4450" id="_x0000_t202" coordsize="21600,21600" o:spt="202" path="m,l,21600r21600,l21600,xe">
              <v:stroke joinstyle="miter"/>
              <v:path gradientshapeok="t" o:connecttype="rect"/>
            </v:shapetype>
            <v:shape id="Text Box 3" o:spid="_x0000_s1026" type="#_x0000_t202" style="position:absolute;margin-left:259.75pt;margin-top:2.85pt;width:242.25pt;height:1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" filled="f" stroked="f" strokeweight=".5pt">
              <v:textbox>
                <w:txbxContent>
                  <w:p w14:paraId="367C4454" w14:textId="77777777" w:rsidR="001B1BD5" w:rsidRPr="001B1BD5" w:rsidRDefault="00B47F51" w:rsidP="001B1BD5">
                    <w:pPr>
                      <w:spacing w:after="0" w:line="240" w:lineRule="auto"/>
                      <w:jc w:val="right"/>
                      <w:rPr>
                        <w:rFonts w:ascii="Futura ND Demibold" w:hAnsi="Futura ND Demibold"/>
                        <w:color w:val="712D3D"/>
                        <w:sz w:val="20"/>
                      </w:rPr>
                    </w:pPr>
                    <w:r>
                      <w:rPr>
                        <w:rFonts w:ascii="Futura ND Demibold" w:hAnsi="Futura ND Demibold"/>
                        <w:color w:val="712D3D"/>
                        <w:sz w:val="20"/>
                      </w:rPr>
                      <w:t>DEPARTMENT OF FORESTRY</w:t>
                    </w:r>
                  </w:p>
                  <w:p w14:paraId="367C4455"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O. Box 9</w:t>
                    </w:r>
                    <w:r w:rsidR="00B72D38">
                      <w:rPr>
                        <w:rFonts w:ascii="Adobe Garamond Pro" w:hAnsi="Adobe Garamond Pro"/>
                        <w:color w:val="000000" w:themeColor="text1"/>
                        <w:sz w:val="20"/>
                      </w:rPr>
                      <w:t>6</w:t>
                    </w:r>
                    <w:r w:rsidR="000A3689">
                      <w:rPr>
                        <w:rFonts w:ascii="Adobe Garamond Pro" w:hAnsi="Adobe Garamond Pro"/>
                        <w:color w:val="000000" w:themeColor="text1"/>
                        <w:sz w:val="20"/>
                      </w:rPr>
                      <w:t>81</w:t>
                    </w:r>
                  </w:p>
                  <w:p w14:paraId="367C4456"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Mississippi State, MS 39762</w:t>
                    </w:r>
                  </w:p>
                  <w:p w14:paraId="367C4457" w14:textId="77777777" w:rsidR="001B1BD5" w:rsidRPr="001B1BD5" w:rsidRDefault="001B1BD5" w:rsidP="001B1BD5">
                    <w:pPr>
                      <w:spacing w:after="0" w:line="240" w:lineRule="auto"/>
                      <w:jc w:val="right"/>
                      <w:rPr>
                        <w:rFonts w:ascii="Adobe Garamond Pro" w:hAnsi="Adobe Garamond Pro"/>
                        <w:color w:val="000000" w:themeColor="text1"/>
                        <w:sz w:val="20"/>
                      </w:rPr>
                    </w:pPr>
                    <w:r w:rsidRPr="001B1BD5">
                      <w:rPr>
                        <w:rFonts w:ascii="Adobe Garamond Pro" w:hAnsi="Adobe Garamond Pro"/>
                        <w:color w:val="000000" w:themeColor="text1"/>
                        <w:sz w:val="20"/>
                      </w:rPr>
                      <w:t>P. 662.325.</w:t>
                    </w:r>
                    <w:r w:rsidR="000A3689">
                      <w:rPr>
                        <w:rFonts w:ascii="Adobe Garamond Pro" w:hAnsi="Adobe Garamond Pro"/>
                        <w:color w:val="000000" w:themeColor="text1"/>
                        <w:sz w:val="20"/>
                      </w:rPr>
                      <w:t>2949</w:t>
                    </w:r>
                  </w:p>
                  <w:p w14:paraId="367C4458" w14:textId="77777777" w:rsidR="001B1BD5" w:rsidRPr="001B1BD5" w:rsidRDefault="000A3689" w:rsidP="001B1BD5">
                    <w:pPr>
                      <w:spacing w:after="0" w:line="240" w:lineRule="auto"/>
                      <w:jc w:val="right"/>
                      <w:rPr>
                        <w:color w:val="712D3D"/>
                        <w:sz w:val="20"/>
                      </w:rPr>
                    </w:pPr>
                    <w:r>
                      <w:rPr>
                        <w:rFonts w:ascii="Adobe Garamond Pro" w:hAnsi="Adobe Garamond Pro"/>
                        <w:color w:val="000000" w:themeColor="text1"/>
                        <w:sz w:val="20"/>
                      </w:rPr>
                      <w:t>cfr</w:t>
                    </w:r>
                    <w:r w:rsidR="00F83A28">
                      <w:rPr>
                        <w:rFonts w:ascii="Adobe Garamond Pro" w:hAnsi="Adobe Garamond Pro"/>
                        <w:color w:val="000000" w:themeColor="text1"/>
                        <w:sz w:val="20"/>
                      </w:rPr>
                      <w:t>.</w:t>
                    </w:r>
                    <w:r w:rsidR="001B1BD5" w:rsidRPr="001B1BD5">
                      <w:rPr>
                        <w:rFonts w:ascii="Adobe Garamond Pro" w:hAnsi="Adobe Garamond Pro"/>
                        <w:color w:val="000000" w:themeColor="text1"/>
                        <w:sz w:val="20"/>
                      </w:rPr>
                      <w:t>msstate.edu</w:t>
                    </w:r>
                    <w:r w:rsidR="001B1BD5" w:rsidRPr="001B1BD5">
                      <w:rPr>
                        <w:color w:val="000000" w:themeColor="text1"/>
                        <w:sz w:val="20"/>
                      </w:rPr>
                      <w:t xml:space="preserve"> </w:t>
                    </w:r>
                  </w:p>
                  <w:p w14:paraId="32DD86D7" w14:textId="77777777" w:rsidR="00DF520F" w:rsidRDefault="00DF520F"/>
                </w:txbxContent>
              </v:textbox>
            </v:shape>
          </w:pict>
        </mc:Fallback>
      </mc:AlternateContent>
    </w:r>
    <w:r>
      <w:rPr>
        <w:noProof/>
      </w:rPr>
      <w:drawing>
        <wp:inline distT="0" distB="0" distL="0" distR="0" wp14:anchorId="367C4452" wp14:editId="367C4453">
          <wp:extent cx="2715768"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tate_horizontal_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466344"/>
                  </a:xfrm>
                  <a:prstGeom prst="rect">
                    <a:avLst/>
                  </a:prstGeom>
                </pic:spPr>
              </pic:pic>
            </a:graphicData>
          </a:graphic>
        </wp:inline>
      </w:drawing>
    </w:r>
  </w:p>
  <w:p w14:paraId="367C444B" w14:textId="77777777" w:rsidR="001B1BD5" w:rsidRDefault="001B1BD5">
    <w:pPr>
      <w:pStyle w:val="Header"/>
    </w:pPr>
  </w:p>
  <w:p w14:paraId="367C444C" w14:textId="77777777" w:rsidR="001B1BD5" w:rsidRDefault="001B1BD5">
    <w:pPr>
      <w:pStyle w:val="Header"/>
    </w:pPr>
  </w:p>
  <w:p w14:paraId="367C444D" w14:textId="77777777" w:rsidR="001B1BD5" w:rsidRDefault="001B1BD5">
    <w:pPr>
      <w:pStyle w:val="Header"/>
    </w:pPr>
  </w:p>
  <w:p w14:paraId="367C444E" w14:textId="77777777" w:rsidR="001B1BD5" w:rsidRDefault="001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B6C"/>
    <w:multiLevelType w:val="hybridMultilevel"/>
    <w:tmpl w:val="CDF01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171E1"/>
    <w:multiLevelType w:val="hybridMultilevel"/>
    <w:tmpl w:val="1A464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D5"/>
    <w:rsid w:val="00013CEE"/>
    <w:rsid w:val="000672F0"/>
    <w:rsid w:val="00087F88"/>
    <w:rsid w:val="000A3689"/>
    <w:rsid w:val="000B0235"/>
    <w:rsid w:val="000D4D26"/>
    <w:rsid w:val="000F3695"/>
    <w:rsid w:val="00115BF5"/>
    <w:rsid w:val="0012080F"/>
    <w:rsid w:val="00142E74"/>
    <w:rsid w:val="0014467E"/>
    <w:rsid w:val="001A0D84"/>
    <w:rsid w:val="001B1BD5"/>
    <w:rsid w:val="001B5CF7"/>
    <w:rsid w:val="0021239E"/>
    <w:rsid w:val="00267E8A"/>
    <w:rsid w:val="002A7383"/>
    <w:rsid w:val="002B7BB5"/>
    <w:rsid w:val="002E0CD3"/>
    <w:rsid w:val="00307065"/>
    <w:rsid w:val="00320083"/>
    <w:rsid w:val="003740FB"/>
    <w:rsid w:val="003944C1"/>
    <w:rsid w:val="003E79D2"/>
    <w:rsid w:val="003F3114"/>
    <w:rsid w:val="004222FD"/>
    <w:rsid w:val="00480FD1"/>
    <w:rsid w:val="004B3F8C"/>
    <w:rsid w:val="005222AF"/>
    <w:rsid w:val="0052378B"/>
    <w:rsid w:val="00553BC9"/>
    <w:rsid w:val="005957DF"/>
    <w:rsid w:val="005B5B1A"/>
    <w:rsid w:val="005D2B69"/>
    <w:rsid w:val="005D5F9C"/>
    <w:rsid w:val="005E76E5"/>
    <w:rsid w:val="0069498C"/>
    <w:rsid w:val="006E1436"/>
    <w:rsid w:val="0070146F"/>
    <w:rsid w:val="00706A92"/>
    <w:rsid w:val="00716A65"/>
    <w:rsid w:val="00756442"/>
    <w:rsid w:val="007966A6"/>
    <w:rsid w:val="007A2B33"/>
    <w:rsid w:val="007C6C54"/>
    <w:rsid w:val="00822852"/>
    <w:rsid w:val="00846E19"/>
    <w:rsid w:val="008A0873"/>
    <w:rsid w:val="008B6E80"/>
    <w:rsid w:val="008E7A60"/>
    <w:rsid w:val="008F4583"/>
    <w:rsid w:val="00950771"/>
    <w:rsid w:val="00992F88"/>
    <w:rsid w:val="009A12BA"/>
    <w:rsid w:val="009A20C5"/>
    <w:rsid w:val="009C1B20"/>
    <w:rsid w:val="009C58F4"/>
    <w:rsid w:val="009C6312"/>
    <w:rsid w:val="009F364A"/>
    <w:rsid w:val="009F772E"/>
    <w:rsid w:val="00A37A16"/>
    <w:rsid w:val="00A83340"/>
    <w:rsid w:val="00AE0D64"/>
    <w:rsid w:val="00B127B2"/>
    <w:rsid w:val="00B14379"/>
    <w:rsid w:val="00B14B72"/>
    <w:rsid w:val="00B249F1"/>
    <w:rsid w:val="00B319DF"/>
    <w:rsid w:val="00B47F51"/>
    <w:rsid w:val="00B53E4C"/>
    <w:rsid w:val="00B72D38"/>
    <w:rsid w:val="00B97280"/>
    <w:rsid w:val="00BA62D3"/>
    <w:rsid w:val="00BB019F"/>
    <w:rsid w:val="00BB0BD5"/>
    <w:rsid w:val="00BE0E1E"/>
    <w:rsid w:val="00C1418A"/>
    <w:rsid w:val="00C27D2B"/>
    <w:rsid w:val="00CD509B"/>
    <w:rsid w:val="00CF1CF5"/>
    <w:rsid w:val="00D079C8"/>
    <w:rsid w:val="00D6685B"/>
    <w:rsid w:val="00D7720A"/>
    <w:rsid w:val="00DA3F64"/>
    <w:rsid w:val="00DC48A8"/>
    <w:rsid w:val="00DF520F"/>
    <w:rsid w:val="00E377DF"/>
    <w:rsid w:val="00E86995"/>
    <w:rsid w:val="00E977B4"/>
    <w:rsid w:val="00F3797C"/>
    <w:rsid w:val="00F83A28"/>
    <w:rsid w:val="00FB7053"/>
    <w:rsid w:val="00FB748E"/>
    <w:rsid w:val="00FC42CA"/>
    <w:rsid w:val="00FD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4445"/>
  <w15:docId w15:val="{E498806A-0DD4-4149-B5E5-352B959D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D5"/>
  </w:style>
  <w:style w:type="paragraph" w:styleId="Footer">
    <w:name w:val="footer"/>
    <w:basedOn w:val="Normal"/>
    <w:link w:val="FooterChar"/>
    <w:uiPriority w:val="99"/>
    <w:unhideWhenUsed/>
    <w:rsid w:val="001B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D5"/>
  </w:style>
  <w:style w:type="paragraph" w:styleId="BalloonText">
    <w:name w:val="Balloon Text"/>
    <w:basedOn w:val="Normal"/>
    <w:link w:val="BalloonTextChar"/>
    <w:uiPriority w:val="99"/>
    <w:semiHidden/>
    <w:unhideWhenUsed/>
    <w:rsid w:val="001B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D5"/>
    <w:rPr>
      <w:rFonts w:ascii="Tahoma" w:hAnsi="Tahoma" w:cs="Tahoma"/>
      <w:sz w:val="16"/>
      <w:szCs w:val="16"/>
    </w:rPr>
  </w:style>
  <w:style w:type="character" w:styleId="Hyperlink">
    <w:name w:val="Hyperlink"/>
    <w:basedOn w:val="DefaultParagraphFont"/>
    <w:uiPriority w:val="99"/>
    <w:unhideWhenUsed/>
    <w:rsid w:val="00AE0D64"/>
    <w:rPr>
      <w:color w:val="0000FF" w:themeColor="hyperlink"/>
      <w:u w:val="single"/>
    </w:rPr>
  </w:style>
  <w:style w:type="character" w:styleId="UnresolvedMention">
    <w:name w:val="Unresolved Mention"/>
    <w:basedOn w:val="DefaultParagraphFont"/>
    <w:uiPriority w:val="99"/>
    <w:semiHidden/>
    <w:unhideWhenUsed/>
    <w:rsid w:val="00AE0D64"/>
    <w:rPr>
      <w:color w:val="605E5C"/>
      <w:shd w:val="clear" w:color="auto" w:fill="E1DFDD"/>
    </w:rPr>
  </w:style>
  <w:style w:type="paragraph" w:styleId="ListParagraph">
    <w:name w:val="List Paragraph"/>
    <w:basedOn w:val="Normal"/>
    <w:uiPriority w:val="34"/>
    <w:qFormat/>
    <w:rsid w:val="00307065"/>
    <w:pPr>
      <w:ind w:left="720"/>
      <w:contextualSpacing/>
    </w:pPr>
  </w:style>
  <w:style w:type="paragraph" w:styleId="NormalWeb">
    <w:name w:val="Normal (Web)"/>
    <w:basedOn w:val="Normal"/>
    <w:uiPriority w:val="99"/>
    <w:unhideWhenUsed/>
    <w:rsid w:val="004222F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hrm.ms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stin.himes@ms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ployment@hrm.ms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Brasher</dc:creator>
  <cp:lastModifiedBy>Blanton, Susan</cp:lastModifiedBy>
  <cp:revision>2</cp:revision>
  <dcterms:created xsi:type="dcterms:W3CDTF">2021-12-21T18:54:00Z</dcterms:created>
  <dcterms:modified xsi:type="dcterms:W3CDTF">2021-12-21T18:54:00Z</dcterms:modified>
</cp:coreProperties>
</file>