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C7C" w:rsidRPr="00477222" w:rsidRDefault="00FD2568" w:rsidP="00A345F8">
      <w:pPr>
        <w:jc w:val="center"/>
        <w:rPr>
          <w:b/>
          <w:sz w:val="28"/>
          <w:szCs w:val="28"/>
        </w:rPr>
      </w:pPr>
      <w:r>
        <w:rPr>
          <w:b/>
          <w:sz w:val="28"/>
          <w:szCs w:val="28"/>
        </w:rPr>
        <w:t xml:space="preserve"> </w:t>
      </w:r>
      <w:r w:rsidR="001E123E">
        <w:rPr>
          <w:b/>
          <w:noProof/>
          <w:sz w:val="28"/>
          <w:szCs w:val="28"/>
        </w:rPr>
        <w:drawing>
          <wp:inline distT="0" distB="0" distL="0" distR="0">
            <wp:extent cx="1805940" cy="1402080"/>
            <wp:effectExtent l="0" t="0" r="3810" b="7620"/>
            <wp:docPr id="2" name="Picture 2" descr="Ashley_Fire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ley_Fire_20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940" cy="1402080"/>
                    </a:xfrm>
                    <a:prstGeom prst="rect">
                      <a:avLst/>
                    </a:prstGeom>
                    <a:noFill/>
                    <a:ln>
                      <a:noFill/>
                    </a:ln>
                  </pic:spPr>
                </pic:pic>
              </a:graphicData>
            </a:graphic>
          </wp:inline>
        </w:drawing>
      </w:r>
      <w:r w:rsidR="00C1218C">
        <w:rPr>
          <w:b/>
          <w:noProof/>
          <w:sz w:val="28"/>
          <w:szCs w:val="28"/>
        </w:rPr>
        <w:drawing>
          <wp:inline distT="0" distB="0" distL="0" distR="0" wp14:anchorId="3AB5F757" wp14:editId="71DE8890">
            <wp:extent cx="1874520" cy="1405635"/>
            <wp:effectExtent l="0" t="0" r="0" b="4445"/>
            <wp:docPr id="4" name="Picture 4" descr="C:\Documents and Settings\ierskine\My Documents\My Pictures\Screen_Saver\DSCN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erskine\My Documents\My Pictures\Screen_Saver\DSCN10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76387" cy="1407035"/>
                    </a:xfrm>
                    <a:prstGeom prst="rect">
                      <a:avLst/>
                    </a:prstGeom>
                    <a:noFill/>
                    <a:ln>
                      <a:noFill/>
                    </a:ln>
                  </pic:spPr>
                </pic:pic>
              </a:graphicData>
            </a:graphic>
          </wp:inline>
        </w:drawing>
      </w:r>
      <w:r w:rsidR="001E123E">
        <w:rPr>
          <w:b/>
          <w:noProof/>
          <w:sz w:val="28"/>
          <w:szCs w:val="28"/>
        </w:rPr>
        <w:drawing>
          <wp:inline distT="0" distB="0" distL="0" distR="0" wp14:anchorId="5AB42434" wp14:editId="4BDDCF82">
            <wp:extent cx="1783080" cy="1402080"/>
            <wp:effectExtent l="0" t="0" r="7620" b="7620"/>
            <wp:docPr id="3" name="Picture 7" descr="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1402080"/>
                    </a:xfrm>
                    <a:prstGeom prst="rect">
                      <a:avLst/>
                    </a:prstGeom>
                    <a:noFill/>
                    <a:ln>
                      <a:noFill/>
                    </a:ln>
                  </pic:spPr>
                </pic:pic>
              </a:graphicData>
            </a:graphic>
          </wp:inline>
        </w:drawing>
      </w:r>
    </w:p>
    <w:p w:rsidR="002155A4" w:rsidRDefault="002155A4" w:rsidP="00E35777">
      <w:pPr>
        <w:jc w:val="center"/>
        <w:rPr>
          <w:b/>
          <w:sz w:val="32"/>
          <w:szCs w:val="32"/>
          <w:u w:val="single"/>
        </w:rPr>
      </w:pPr>
    </w:p>
    <w:p w:rsidR="002E0629" w:rsidRPr="002435CF" w:rsidRDefault="002E0629" w:rsidP="002E0629">
      <w:pPr>
        <w:jc w:val="center"/>
        <w:rPr>
          <w:b/>
          <w:sz w:val="32"/>
          <w:szCs w:val="32"/>
        </w:rPr>
      </w:pPr>
      <w:r w:rsidRPr="002435CF">
        <w:rPr>
          <w:b/>
          <w:sz w:val="32"/>
          <w:szCs w:val="32"/>
        </w:rPr>
        <w:t>Ashley National Forest</w:t>
      </w:r>
    </w:p>
    <w:p w:rsidR="00073C7C" w:rsidRPr="002435CF" w:rsidRDefault="001C142F" w:rsidP="00023380">
      <w:pPr>
        <w:jc w:val="center"/>
        <w:rPr>
          <w:b/>
          <w:sz w:val="32"/>
          <w:szCs w:val="32"/>
        </w:rPr>
      </w:pPr>
      <w:r w:rsidRPr="002435CF">
        <w:rPr>
          <w:b/>
          <w:sz w:val="32"/>
          <w:szCs w:val="32"/>
        </w:rPr>
        <w:t>Seasonal</w:t>
      </w:r>
      <w:r w:rsidR="002E0629" w:rsidRPr="002435CF">
        <w:rPr>
          <w:b/>
          <w:sz w:val="32"/>
          <w:szCs w:val="32"/>
        </w:rPr>
        <w:t xml:space="preserve"> Employment </w:t>
      </w:r>
      <w:r w:rsidR="00B67268" w:rsidRPr="002435CF">
        <w:rPr>
          <w:b/>
          <w:sz w:val="32"/>
          <w:szCs w:val="32"/>
        </w:rPr>
        <w:t>Outr</w:t>
      </w:r>
      <w:r w:rsidR="00444C05" w:rsidRPr="002435CF">
        <w:rPr>
          <w:b/>
          <w:sz w:val="32"/>
          <w:szCs w:val="32"/>
        </w:rPr>
        <w:t>each</w:t>
      </w:r>
    </w:p>
    <w:p w:rsidR="00073C7C" w:rsidRPr="00C1218C" w:rsidRDefault="00032228" w:rsidP="00414B8D">
      <w:pPr>
        <w:jc w:val="center"/>
        <w:rPr>
          <w:b/>
          <w:sz w:val="32"/>
          <w:szCs w:val="32"/>
        </w:rPr>
      </w:pPr>
      <w:r w:rsidRPr="002435CF">
        <w:rPr>
          <w:b/>
          <w:sz w:val="32"/>
          <w:szCs w:val="32"/>
        </w:rPr>
        <w:t>Wildland Firef</w:t>
      </w:r>
      <w:r w:rsidR="00073C7C" w:rsidRPr="002435CF">
        <w:rPr>
          <w:b/>
          <w:sz w:val="32"/>
          <w:szCs w:val="32"/>
        </w:rPr>
        <w:t>ighter Positions</w:t>
      </w:r>
      <w:r w:rsidR="00414B8D">
        <w:rPr>
          <w:b/>
          <w:sz w:val="32"/>
          <w:szCs w:val="32"/>
        </w:rPr>
        <w:t xml:space="preserve"> </w:t>
      </w:r>
      <w:r w:rsidR="00125CAC">
        <w:rPr>
          <w:b/>
          <w:sz w:val="32"/>
          <w:szCs w:val="32"/>
        </w:rPr>
        <w:t>201</w:t>
      </w:r>
      <w:r w:rsidR="002E6325">
        <w:rPr>
          <w:b/>
          <w:sz w:val="32"/>
          <w:szCs w:val="32"/>
        </w:rPr>
        <w:t>5</w:t>
      </w:r>
    </w:p>
    <w:p w:rsidR="00FD2568" w:rsidRPr="001B0EFB" w:rsidRDefault="00FD2568" w:rsidP="00414B8D">
      <w:pPr>
        <w:rPr>
          <w:b/>
          <w:sz w:val="28"/>
          <w:szCs w:val="28"/>
        </w:rPr>
      </w:pPr>
    </w:p>
    <w:p w:rsidR="0088358B" w:rsidRDefault="00073C7C" w:rsidP="0088358B">
      <w:pPr>
        <w:autoSpaceDE w:val="0"/>
        <w:autoSpaceDN w:val="0"/>
        <w:adjustRightInd w:val="0"/>
      </w:pPr>
      <w:r w:rsidRPr="008B3093">
        <w:t xml:space="preserve">The </w:t>
      </w:r>
      <w:r>
        <w:t>Ashley</w:t>
      </w:r>
      <w:r w:rsidRPr="008B3093">
        <w:t xml:space="preserve"> National Forest will be filling </w:t>
      </w:r>
      <w:r w:rsidR="001C142F">
        <w:t>seasonal</w:t>
      </w:r>
      <w:r w:rsidR="00032228">
        <w:t xml:space="preserve"> wildland fire</w:t>
      </w:r>
      <w:r w:rsidR="00125CAC">
        <w:t>fighter positions for the 201</w:t>
      </w:r>
      <w:r w:rsidR="002E6325">
        <w:t>5</w:t>
      </w:r>
      <w:r w:rsidRPr="008B3093">
        <w:t xml:space="preserve"> fire season.  </w:t>
      </w:r>
      <w:r w:rsidR="001C142F">
        <w:t>The fire positions</w:t>
      </w:r>
      <w:r w:rsidRPr="008B3093">
        <w:t xml:space="preserve"> will be located on </w:t>
      </w:r>
      <w:r>
        <w:t>Duchesne, Vernal</w:t>
      </w:r>
      <w:r w:rsidRPr="008B3093">
        <w:t xml:space="preserve">, and </w:t>
      </w:r>
      <w:r>
        <w:t>Flaming Gorge</w:t>
      </w:r>
      <w:r w:rsidR="00D62AF1">
        <w:t xml:space="preserve"> Ranger Districts</w:t>
      </w:r>
      <w:r w:rsidRPr="008B3093">
        <w:t xml:space="preserve">. </w:t>
      </w:r>
      <w:r w:rsidR="009248C8">
        <w:t>Months</w:t>
      </w:r>
      <w:r w:rsidR="0088358B">
        <w:t xml:space="preserve"> of employment will be</w:t>
      </w:r>
      <w:r w:rsidR="00EE0534">
        <w:rPr>
          <w:b/>
        </w:rPr>
        <w:t xml:space="preserve"> </w:t>
      </w:r>
      <w:r w:rsidR="00EE0534">
        <w:t>l</w:t>
      </w:r>
      <w:r w:rsidR="00EE0534" w:rsidRPr="00ED4EF8">
        <w:t>ate</w:t>
      </w:r>
      <w:r w:rsidR="00EE0534" w:rsidRPr="008B3093">
        <w:rPr>
          <w:b/>
        </w:rPr>
        <w:t xml:space="preserve"> </w:t>
      </w:r>
      <w:r w:rsidR="00EE0534">
        <w:t>May-August/September</w:t>
      </w:r>
      <w:r w:rsidR="00B80ACA">
        <w:t xml:space="preserve"> </w:t>
      </w:r>
      <w:r w:rsidR="0088358B">
        <w:t>(</w:t>
      </w:r>
      <w:r w:rsidR="0088358B" w:rsidRPr="00EE0534">
        <w:t>Fire</w:t>
      </w:r>
      <w:r w:rsidR="0088358B">
        <w:t xml:space="preserve"> s</w:t>
      </w:r>
      <w:r w:rsidR="0088358B" w:rsidRPr="00EE0534">
        <w:t>eason</w:t>
      </w:r>
      <w:r w:rsidR="0088358B">
        <w:t>)</w:t>
      </w:r>
      <w:r w:rsidR="00EE0534">
        <w:t>.</w:t>
      </w:r>
    </w:p>
    <w:p w:rsidR="00873B3A" w:rsidRDefault="0088358B" w:rsidP="0088358B">
      <w:pPr>
        <w:autoSpaceDE w:val="0"/>
        <w:autoSpaceDN w:val="0"/>
        <w:adjustRightInd w:val="0"/>
      </w:pPr>
      <w:r>
        <w:t xml:space="preserve"> </w:t>
      </w:r>
    </w:p>
    <w:p w:rsidR="0088358B" w:rsidRDefault="0088358B" w:rsidP="0088358B">
      <w:pPr>
        <w:autoSpaceDE w:val="0"/>
        <w:autoSpaceDN w:val="0"/>
        <w:adjustRightInd w:val="0"/>
      </w:pPr>
      <w:r w:rsidRPr="008B3093">
        <w:rPr>
          <w:b/>
        </w:rPr>
        <w:t xml:space="preserve">Housing:  </w:t>
      </w:r>
      <w:r w:rsidRPr="008B3093">
        <w:t xml:space="preserve">Seasonal </w:t>
      </w:r>
      <w:r>
        <w:t xml:space="preserve">government </w:t>
      </w:r>
      <w:r w:rsidRPr="008B3093">
        <w:t xml:space="preserve">housing </w:t>
      </w:r>
      <w:r>
        <w:t>facilities are available at Duchesne</w:t>
      </w:r>
      <w:r w:rsidRPr="002E0629">
        <w:t xml:space="preserve"> </w:t>
      </w:r>
      <w:r>
        <w:t>(Stockmore Guard Station)</w:t>
      </w:r>
      <w:r w:rsidR="002E6325">
        <w:t xml:space="preserve"> and Duchesne bunkhouse</w:t>
      </w:r>
      <w:r>
        <w:t xml:space="preserve">, Manila, and Dutch John.  There is </w:t>
      </w:r>
      <w:r w:rsidRPr="00307E7B">
        <w:rPr>
          <w:b/>
        </w:rPr>
        <w:t>no</w:t>
      </w:r>
      <w:r>
        <w:t xml:space="preserve"> seasonal government housing in Vernal.</w:t>
      </w:r>
    </w:p>
    <w:p w:rsidR="00073C7C" w:rsidRPr="008B3093" w:rsidRDefault="00073C7C" w:rsidP="00EE0534"/>
    <w:p w:rsidR="00073C7C" w:rsidRPr="00724C7E" w:rsidRDefault="00073C7C" w:rsidP="00E10167">
      <w:pPr>
        <w:tabs>
          <w:tab w:val="right" w:pos="2609"/>
        </w:tabs>
        <w:ind w:right="180"/>
        <w:rPr>
          <w:b/>
        </w:rPr>
      </w:pPr>
      <w:r w:rsidRPr="008B3093">
        <w:t>The vacancy a</w:t>
      </w:r>
      <w:r>
        <w:t>nnouncements for these</w:t>
      </w:r>
      <w:r w:rsidRPr="008B3093">
        <w:t xml:space="preserve"> position</w:t>
      </w:r>
      <w:r>
        <w:t>s</w:t>
      </w:r>
      <w:r w:rsidRPr="008B3093">
        <w:t xml:space="preserve"> </w:t>
      </w:r>
      <w:r w:rsidR="00497B5C">
        <w:t>will be</w:t>
      </w:r>
      <w:r w:rsidRPr="008B3093">
        <w:t xml:space="preserve"> posted on the United States Forest Service official website for application submittal: </w:t>
      </w:r>
      <w:hyperlink r:id="rId12" w:history="1">
        <w:r w:rsidR="00702C4F" w:rsidRPr="00702C4F">
          <w:rPr>
            <w:rStyle w:val="Hyperlink"/>
          </w:rPr>
          <w:t>https://www.usajobs.gov/</w:t>
        </w:r>
      </w:hyperlink>
      <w:r w:rsidR="002A7F60">
        <w:rPr>
          <w:rStyle w:val="Hyperlink"/>
        </w:rPr>
        <w:t xml:space="preserve"> </w:t>
      </w:r>
      <w:r w:rsidR="002A7F60" w:rsidRPr="002A7F60">
        <w:rPr>
          <w:rStyle w:val="Hyperlink"/>
          <w:color w:val="auto"/>
          <w:u w:val="none"/>
        </w:rPr>
        <w:t xml:space="preserve">.  You must select </w:t>
      </w:r>
      <w:r w:rsidR="00724C7E">
        <w:rPr>
          <w:rStyle w:val="Hyperlink"/>
          <w:color w:val="auto"/>
          <w:u w:val="none"/>
        </w:rPr>
        <w:t>one or more of the following</w:t>
      </w:r>
      <w:r w:rsidR="002A7F60" w:rsidRPr="002A7F60">
        <w:rPr>
          <w:rStyle w:val="Hyperlink"/>
          <w:color w:val="auto"/>
          <w:u w:val="none"/>
        </w:rPr>
        <w:t xml:space="preserve"> duty stations when applying to be considered for our positions</w:t>
      </w:r>
      <w:r w:rsidR="00724C7E">
        <w:rPr>
          <w:rStyle w:val="Hyperlink"/>
          <w:color w:val="auto"/>
          <w:u w:val="none"/>
        </w:rPr>
        <w:t xml:space="preserve"> (Duchesne, Dutch John, Manila, Vernal)</w:t>
      </w:r>
      <w:r w:rsidR="002A7F60" w:rsidRPr="002A7F60">
        <w:rPr>
          <w:rStyle w:val="Hyperlink"/>
          <w:color w:val="auto"/>
          <w:u w:val="none"/>
        </w:rPr>
        <w:t>.</w:t>
      </w:r>
      <w:r w:rsidR="00724C7E">
        <w:rPr>
          <w:rStyle w:val="Hyperlink"/>
          <w:color w:val="auto"/>
          <w:u w:val="none"/>
        </w:rPr>
        <w:t xml:space="preserve">  </w:t>
      </w:r>
      <w:r w:rsidR="00724C7E" w:rsidRPr="00724C7E">
        <w:rPr>
          <w:rStyle w:val="Hyperlink"/>
          <w:b/>
          <w:color w:val="auto"/>
          <w:u w:val="none"/>
        </w:rPr>
        <w:t>The following vacancies will only be open for 7 days.  You must apply during these 7 days</w:t>
      </w:r>
      <w:r w:rsidR="00724C7E">
        <w:rPr>
          <w:rStyle w:val="Hyperlink"/>
          <w:b/>
          <w:color w:val="auto"/>
          <w:u w:val="none"/>
        </w:rPr>
        <w:t xml:space="preserve"> to be considered</w:t>
      </w:r>
      <w:r w:rsidR="00724C7E" w:rsidRPr="00724C7E">
        <w:rPr>
          <w:rStyle w:val="Hyperlink"/>
          <w:b/>
          <w:color w:val="auto"/>
          <w:u w:val="none"/>
        </w:rPr>
        <w:t>.</w:t>
      </w:r>
    </w:p>
    <w:p w:rsidR="00032400" w:rsidRPr="002A7F60" w:rsidRDefault="00032400" w:rsidP="00E10167">
      <w:pPr>
        <w:tabs>
          <w:tab w:val="right" w:pos="2609"/>
        </w:tabs>
        <w:ind w:right="180"/>
      </w:pPr>
    </w:p>
    <w:p w:rsidR="00032400" w:rsidRPr="002A7F60" w:rsidRDefault="00032400" w:rsidP="00032400">
      <w:pPr>
        <w:pStyle w:val="BodyText"/>
        <w:rPr>
          <w:rFonts w:ascii="Times New Roman" w:hAnsi="Times New Roman"/>
          <w:bCs/>
          <w:color w:val="auto"/>
        </w:rPr>
      </w:pPr>
      <w:r w:rsidRPr="008B3093">
        <w:rPr>
          <w:rFonts w:ascii="Times New Roman" w:hAnsi="Times New Roman"/>
          <w:bCs/>
          <w:color w:val="auto"/>
        </w:rPr>
        <w:t>These</w:t>
      </w:r>
      <w:r w:rsidRPr="008B3093">
        <w:rPr>
          <w:rFonts w:ascii="Times New Roman" w:hAnsi="Times New Roman"/>
          <w:bCs/>
        </w:rPr>
        <w:t xml:space="preserve"> are </w:t>
      </w:r>
      <w:r w:rsidR="00CD7C2B">
        <w:rPr>
          <w:rFonts w:ascii="Times New Roman" w:hAnsi="Times New Roman"/>
          <w:bCs/>
        </w:rPr>
        <w:t xml:space="preserve">specific </w:t>
      </w:r>
      <w:r w:rsidRPr="008B3093">
        <w:rPr>
          <w:rFonts w:ascii="Times New Roman" w:hAnsi="Times New Roman"/>
          <w:bCs/>
        </w:rPr>
        <w:t>vacancy</w:t>
      </w:r>
      <w:r w:rsidR="00CD7C2B">
        <w:rPr>
          <w:rFonts w:ascii="Times New Roman" w:hAnsi="Times New Roman"/>
          <w:bCs/>
        </w:rPr>
        <w:t xml:space="preserve"> announcements</w:t>
      </w:r>
      <w:r w:rsidR="00BB1E97">
        <w:rPr>
          <w:rFonts w:ascii="Times New Roman" w:hAnsi="Times New Roman"/>
          <w:bCs/>
        </w:rPr>
        <w:t xml:space="preserve"> for the Ashley National Forest </w:t>
      </w:r>
      <w:r w:rsidR="00936689">
        <w:rPr>
          <w:rFonts w:ascii="Times New Roman" w:hAnsi="Times New Roman"/>
          <w:bCs/>
        </w:rPr>
        <w:t>FIRE seasonal positions</w:t>
      </w:r>
      <w:r w:rsidR="00AC06A5">
        <w:rPr>
          <w:rFonts w:ascii="Times New Roman" w:hAnsi="Times New Roman"/>
          <w:bCs/>
        </w:rPr>
        <w:t xml:space="preserve"> listed below</w:t>
      </w:r>
      <w:r w:rsidR="00ED4EF8">
        <w:rPr>
          <w:rFonts w:ascii="Times New Roman" w:hAnsi="Times New Roman"/>
          <w:bCs/>
        </w:rPr>
        <w:t>.</w:t>
      </w:r>
      <w:r w:rsidRPr="008B3093">
        <w:rPr>
          <w:rFonts w:ascii="Times New Roman" w:hAnsi="Times New Roman"/>
          <w:bCs/>
        </w:rPr>
        <w:t xml:space="preserve">  Those that wish to be considered for </w:t>
      </w:r>
      <w:r>
        <w:rPr>
          <w:rFonts w:ascii="Times New Roman" w:hAnsi="Times New Roman"/>
          <w:bCs/>
        </w:rPr>
        <w:t>available positions</w:t>
      </w:r>
      <w:r w:rsidRPr="008B3093">
        <w:rPr>
          <w:rFonts w:ascii="Times New Roman" w:hAnsi="Times New Roman"/>
          <w:bCs/>
        </w:rPr>
        <w:t xml:space="preserve"> must apply to the </w:t>
      </w:r>
      <w:r>
        <w:rPr>
          <w:rFonts w:ascii="Times New Roman" w:hAnsi="Times New Roman"/>
          <w:bCs/>
        </w:rPr>
        <w:t>corresponding</w:t>
      </w:r>
      <w:r w:rsidRPr="008B3093">
        <w:rPr>
          <w:rFonts w:ascii="Times New Roman" w:hAnsi="Times New Roman"/>
          <w:bCs/>
        </w:rPr>
        <w:t xml:space="preserve"> announcement</w:t>
      </w:r>
      <w:r>
        <w:rPr>
          <w:rFonts w:ascii="Times New Roman" w:hAnsi="Times New Roman"/>
          <w:bCs/>
        </w:rPr>
        <w:t xml:space="preserve"> number</w:t>
      </w:r>
      <w:r w:rsidRPr="008B3093">
        <w:rPr>
          <w:rFonts w:ascii="Times New Roman" w:hAnsi="Times New Roman"/>
          <w:bCs/>
        </w:rPr>
        <w:t xml:space="preserve"> </w:t>
      </w:r>
      <w:r w:rsidR="00AC06A5">
        <w:rPr>
          <w:rFonts w:ascii="Times New Roman" w:hAnsi="Times New Roman"/>
          <w:bCs/>
        </w:rPr>
        <w:t>during the date range listed below</w:t>
      </w:r>
      <w:r w:rsidR="00EE0534">
        <w:rPr>
          <w:rFonts w:ascii="Times New Roman" w:hAnsi="Times New Roman"/>
          <w:bCs/>
        </w:rPr>
        <w:t>.</w:t>
      </w:r>
      <w:r w:rsidRPr="008B3093">
        <w:rPr>
          <w:rFonts w:ascii="Times New Roman" w:hAnsi="Times New Roman"/>
          <w:bCs/>
          <w:i/>
        </w:rPr>
        <w:t xml:space="preserve">  </w:t>
      </w:r>
      <w:r w:rsidRPr="008B3093">
        <w:rPr>
          <w:rFonts w:ascii="Times New Roman" w:hAnsi="Times New Roman"/>
          <w:bCs/>
        </w:rPr>
        <w:t xml:space="preserve">All applicants who have applied to </w:t>
      </w:r>
      <w:r>
        <w:rPr>
          <w:rFonts w:ascii="Times New Roman" w:hAnsi="Times New Roman"/>
          <w:bCs/>
        </w:rPr>
        <w:t xml:space="preserve">announcements </w:t>
      </w:r>
      <w:r w:rsidR="00EE0534">
        <w:rPr>
          <w:rFonts w:ascii="Times New Roman" w:hAnsi="Times New Roman"/>
          <w:bCs/>
        </w:rPr>
        <w:t>within the set dates</w:t>
      </w:r>
      <w:r w:rsidRPr="008B3093">
        <w:rPr>
          <w:rFonts w:ascii="Times New Roman" w:hAnsi="Times New Roman"/>
          <w:bCs/>
        </w:rPr>
        <w:t xml:space="preserve"> and are found to be qualified will </w:t>
      </w:r>
      <w:r w:rsidR="00307E7B">
        <w:rPr>
          <w:rFonts w:ascii="Times New Roman" w:hAnsi="Times New Roman"/>
          <w:bCs/>
        </w:rPr>
        <w:t>be referred for consideration</w:t>
      </w:r>
      <w:r w:rsidR="00307E7B" w:rsidRPr="002A7F60">
        <w:rPr>
          <w:rFonts w:ascii="Times New Roman" w:hAnsi="Times New Roman"/>
          <w:bCs/>
          <w:color w:val="auto"/>
        </w:rPr>
        <w:t xml:space="preserve">. </w:t>
      </w:r>
    </w:p>
    <w:p w:rsidR="005F7A7C" w:rsidRPr="005F7A7C" w:rsidRDefault="005F7A7C" w:rsidP="005F7A7C">
      <w:pPr>
        <w:autoSpaceDE w:val="0"/>
        <w:autoSpaceDN w:val="0"/>
        <w:adjustRightInd w:val="0"/>
        <w:rPr>
          <w:rFonts w:ascii="Arial" w:hAnsi="Arial" w:cs="Arial"/>
          <w:color w:val="000000"/>
        </w:rPr>
      </w:pPr>
    </w:p>
    <w:p w:rsidR="005F7A7C" w:rsidRPr="005F7A7C" w:rsidRDefault="005F7A7C" w:rsidP="005F7A7C">
      <w:pPr>
        <w:autoSpaceDE w:val="0"/>
        <w:autoSpaceDN w:val="0"/>
        <w:adjustRightInd w:val="0"/>
        <w:rPr>
          <w:color w:val="000000"/>
        </w:rPr>
      </w:pPr>
      <w:r w:rsidRPr="005F7A7C">
        <w:rPr>
          <w:color w:val="000000"/>
        </w:rPr>
        <w:t xml:space="preserve"> </w:t>
      </w:r>
      <w:r w:rsidRPr="005F7A7C">
        <w:rPr>
          <w:b/>
          <w:bCs/>
          <w:color w:val="000000"/>
        </w:rPr>
        <w:t xml:space="preserve">How to Apply </w:t>
      </w:r>
    </w:p>
    <w:p w:rsidR="005F7A7C" w:rsidRDefault="005F7A7C" w:rsidP="005F7A7C">
      <w:pPr>
        <w:autoSpaceDE w:val="0"/>
        <w:autoSpaceDN w:val="0"/>
        <w:adjustRightInd w:val="0"/>
        <w:rPr>
          <w:color w:val="000000"/>
        </w:rPr>
      </w:pPr>
      <w:r w:rsidRPr="005F7A7C">
        <w:rPr>
          <w:color w:val="000000"/>
        </w:rPr>
        <w:t xml:space="preserve">Applicants must apply online at </w:t>
      </w:r>
      <w:hyperlink r:id="rId13" w:history="1">
        <w:r w:rsidR="00873B3A" w:rsidRPr="00873B3A">
          <w:rPr>
            <w:rStyle w:val="Hyperlink"/>
          </w:rPr>
          <w:t>www.usajobs.gov</w:t>
        </w:r>
      </w:hyperlink>
      <w:r w:rsidRPr="005F7A7C">
        <w:rPr>
          <w:color w:val="000000"/>
        </w:rPr>
        <w:t xml:space="preserve">. You will be required to create a USAJOBS account and either create a resume or upload your own. </w:t>
      </w:r>
      <w:r w:rsidR="002A7F60">
        <w:rPr>
          <w:color w:val="000000"/>
        </w:rPr>
        <w:t xml:space="preserve"> </w:t>
      </w:r>
      <w:r w:rsidRPr="005F7A7C">
        <w:rPr>
          <w:color w:val="000000"/>
        </w:rPr>
        <w:t xml:space="preserve">Use the vacancy announcement numbers below to navigate to the appropriate position. </w:t>
      </w:r>
      <w:r w:rsidR="002A7F60">
        <w:rPr>
          <w:color w:val="000000"/>
        </w:rPr>
        <w:t xml:space="preserve"> </w:t>
      </w:r>
      <w:r w:rsidRPr="005F7A7C">
        <w:rPr>
          <w:color w:val="000000"/>
        </w:rPr>
        <w:t xml:space="preserve">Click “Apply Online” and follow the prompts to complete the online application. </w:t>
      </w:r>
      <w:r w:rsidR="002A7F60">
        <w:rPr>
          <w:color w:val="000000"/>
        </w:rPr>
        <w:t xml:space="preserve"> Remember you must select the duty station for the position you are applying for (Duchesne, Vernal, Dutch John, or Manila)</w:t>
      </w:r>
    </w:p>
    <w:p w:rsidR="005F7A7C" w:rsidRPr="005F7A7C" w:rsidRDefault="005F7A7C" w:rsidP="005F7A7C">
      <w:pPr>
        <w:autoSpaceDE w:val="0"/>
        <w:autoSpaceDN w:val="0"/>
        <w:adjustRightInd w:val="0"/>
        <w:rPr>
          <w:color w:val="000000"/>
        </w:rPr>
      </w:pPr>
    </w:p>
    <w:p w:rsidR="005F7A7C" w:rsidRPr="005F7A7C" w:rsidRDefault="005F7A7C" w:rsidP="005F7A7C">
      <w:pPr>
        <w:autoSpaceDE w:val="0"/>
        <w:autoSpaceDN w:val="0"/>
        <w:adjustRightInd w:val="0"/>
        <w:rPr>
          <w:color w:val="000000"/>
        </w:rPr>
      </w:pPr>
      <w:r w:rsidRPr="005F7A7C">
        <w:rPr>
          <w:b/>
          <w:bCs/>
          <w:color w:val="000000"/>
        </w:rPr>
        <w:t xml:space="preserve">Required Documents </w:t>
      </w:r>
    </w:p>
    <w:p w:rsidR="005F7A7C" w:rsidRPr="005F7A7C" w:rsidRDefault="005F7A7C" w:rsidP="005F7A7C">
      <w:pPr>
        <w:autoSpaceDE w:val="0"/>
        <w:autoSpaceDN w:val="0"/>
        <w:adjustRightInd w:val="0"/>
        <w:rPr>
          <w:color w:val="000000"/>
        </w:rPr>
      </w:pPr>
      <w:r w:rsidRPr="005F7A7C">
        <w:rPr>
          <w:color w:val="000000"/>
        </w:rPr>
        <w:t xml:space="preserve">For a </w:t>
      </w:r>
      <w:r w:rsidRPr="005F7A7C">
        <w:rPr>
          <w:b/>
          <w:bCs/>
          <w:color w:val="000000"/>
        </w:rPr>
        <w:t xml:space="preserve">complete list </w:t>
      </w:r>
      <w:r w:rsidRPr="005F7A7C">
        <w:rPr>
          <w:color w:val="000000"/>
        </w:rPr>
        <w:t xml:space="preserve">of required documents, refer to the USAJOBS vacancy announcement. </w:t>
      </w:r>
    </w:p>
    <w:p w:rsidR="005F7A7C" w:rsidRPr="0088358B" w:rsidRDefault="005F7A7C" w:rsidP="0088358B">
      <w:pPr>
        <w:pStyle w:val="ListParagraph"/>
        <w:numPr>
          <w:ilvl w:val="0"/>
          <w:numId w:val="2"/>
        </w:numPr>
        <w:autoSpaceDE w:val="0"/>
        <w:autoSpaceDN w:val="0"/>
        <w:adjustRightInd w:val="0"/>
        <w:spacing w:after="31"/>
        <w:rPr>
          <w:color w:val="000000"/>
        </w:rPr>
      </w:pPr>
      <w:r w:rsidRPr="0088358B">
        <w:rPr>
          <w:color w:val="000000"/>
        </w:rPr>
        <w:t xml:space="preserve">Resume that includes the following information: 1) job information for which you are applying; 2) personal information; 3) education; 4) </w:t>
      </w:r>
      <w:r w:rsidR="00873B3A" w:rsidRPr="002A7F60">
        <w:rPr>
          <w:b/>
          <w:color w:val="000000"/>
        </w:rPr>
        <w:t>detailed</w:t>
      </w:r>
      <w:r w:rsidR="00873B3A">
        <w:rPr>
          <w:color w:val="000000"/>
        </w:rPr>
        <w:t xml:space="preserve"> </w:t>
      </w:r>
      <w:r w:rsidRPr="0088358B">
        <w:rPr>
          <w:color w:val="000000"/>
        </w:rPr>
        <w:t xml:space="preserve">work experience; and, 5) other qualifications. </w:t>
      </w:r>
    </w:p>
    <w:p w:rsidR="005F7A7C" w:rsidRPr="0088358B" w:rsidRDefault="005F7A7C" w:rsidP="0088358B">
      <w:pPr>
        <w:pStyle w:val="ListParagraph"/>
        <w:numPr>
          <w:ilvl w:val="0"/>
          <w:numId w:val="2"/>
        </w:numPr>
        <w:autoSpaceDE w:val="0"/>
        <w:autoSpaceDN w:val="0"/>
        <w:adjustRightInd w:val="0"/>
        <w:rPr>
          <w:color w:val="000000"/>
        </w:rPr>
      </w:pPr>
      <w:r w:rsidRPr="0088358B">
        <w:rPr>
          <w:color w:val="000000"/>
        </w:rPr>
        <w:t xml:space="preserve">College Transcripts if education is required for meeting basic qualifications and/or you are substituting education for specialized experience. An unofficial copy is sufficient with the application, however, if selected an official college transcript will be required. </w:t>
      </w:r>
    </w:p>
    <w:p w:rsidR="00032400" w:rsidRPr="0088358B" w:rsidRDefault="005F7A7C" w:rsidP="0088358B">
      <w:pPr>
        <w:pStyle w:val="ListParagraph"/>
        <w:numPr>
          <w:ilvl w:val="0"/>
          <w:numId w:val="2"/>
        </w:numPr>
        <w:autoSpaceDE w:val="0"/>
        <w:autoSpaceDN w:val="0"/>
        <w:adjustRightInd w:val="0"/>
        <w:rPr>
          <w:color w:val="000000"/>
        </w:rPr>
      </w:pPr>
      <w:r w:rsidRPr="0088358B">
        <w:rPr>
          <w:color w:val="000000"/>
        </w:rPr>
        <w:t xml:space="preserve">DD-214 and/or SF-15 Application for 10-point Veteran Preference if claiming Veterans’ Preference or eligibility for appointment under the VRA, VEOA, or 30% Disabled Veterans hiring authority. </w:t>
      </w:r>
    </w:p>
    <w:p w:rsidR="00C335BC" w:rsidRPr="00C335BC" w:rsidRDefault="00C335BC" w:rsidP="00C335BC">
      <w:pPr>
        <w:autoSpaceDE w:val="0"/>
        <w:autoSpaceDN w:val="0"/>
        <w:adjustRightInd w:val="0"/>
        <w:rPr>
          <w:color w:val="000000"/>
        </w:rPr>
      </w:pPr>
    </w:p>
    <w:p w:rsidR="00C335BC" w:rsidRDefault="00C335BC" w:rsidP="00307E7B">
      <w:pPr>
        <w:autoSpaceDE w:val="0"/>
        <w:autoSpaceDN w:val="0"/>
        <w:adjustRightInd w:val="0"/>
      </w:pPr>
    </w:p>
    <w:p w:rsidR="00C335BC" w:rsidRDefault="00C335BC" w:rsidP="00307E7B">
      <w:pPr>
        <w:autoSpaceDE w:val="0"/>
        <w:autoSpaceDN w:val="0"/>
        <w:adjustRightInd w:val="0"/>
      </w:pPr>
    </w:p>
    <w:p w:rsidR="0009510E" w:rsidRPr="00307E7B" w:rsidRDefault="0009510E" w:rsidP="00307E7B">
      <w:pPr>
        <w:autoSpaceDE w:val="0"/>
        <w:autoSpaceDN w:val="0"/>
        <w:adjustRightInd w:val="0"/>
      </w:pPr>
    </w:p>
    <w:p w:rsidR="00100B92" w:rsidRDefault="00801547" w:rsidP="00403CE4">
      <w:pPr>
        <w:pStyle w:val="BodyText"/>
        <w:jc w:val="center"/>
        <w:rPr>
          <w:rFonts w:ascii="Times New Roman" w:hAnsi="Times New Roman"/>
          <w:b/>
          <w:bCs/>
        </w:rPr>
      </w:pPr>
      <w:r w:rsidRPr="002E0629">
        <w:rPr>
          <w:b/>
        </w:rPr>
        <w:t>Ashley National Forest Fire Management–</w:t>
      </w:r>
      <w:r>
        <w:rPr>
          <w:b/>
        </w:rPr>
        <w:t>Seasonal</w:t>
      </w:r>
      <w:r w:rsidRPr="002E0629">
        <w:rPr>
          <w:b/>
        </w:rPr>
        <w:t xml:space="preserve"> Positions 201</w:t>
      </w:r>
      <w:r w:rsidR="002A7F60">
        <w:rPr>
          <w:b/>
        </w:rPr>
        <w:t>5</w:t>
      </w:r>
    </w:p>
    <w:p w:rsidR="00100B92" w:rsidRPr="00100B92" w:rsidRDefault="00100B92" w:rsidP="00100B92">
      <w:pPr>
        <w:jc w:val="center"/>
        <w:rPr>
          <w:b/>
        </w:rPr>
      </w:pPr>
      <w:r>
        <w:rPr>
          <w:b/>
        </w:rPr>
        <w:t>Please contact local supervisors from the list below</w:t>
      </w:r>
      <w:r w:rsidR="002A7F60">
        <w:rPr>
          <w:b/>
        </w:rPr>
        <w:t xml:space="preserve"> if you have questions</w:t>
      </w:r>
    </w:p>
    <w:p w:rsidR="00D62AF1" w:rsidRPr="008B3093" w:rsidRDefault="00D62AF1" w:rsidP="00403CE4">
      <w:pPr>
        <w:pStyle w:val="BodyText"/>
        <w:jc w:val="center"/>
        <w:rPr>
          <w:rFonts w:ascii="Times New Roman" w:hAnsi="Times New Roman"/>
          <w:bCs/>
        </w:rPr>
      </w:pPr>
    </w:p>
    <w:tbl>
      <w:tblPr>
        <w:tblW w:w="115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170"/>
        <w:gridCol w:w="7110"/>
      </w:tblGrid>
      <w:tr w:rsidR="00801547" w:rsidRPr="002E0629" w:rsidTr="00724C7E">
        <w:tc>
          <w:tcPr>
            <w:tcW w:w="3240" w:type="dxa"/>
          </w:tcPr>
          <w:p w:rsidR="00801547" w:rsidRDefault="00801547" w:rsidP="0077424E">
            <w:pPr>
              <w:jc w:val="center"/>
              <w:rPr>
                <w:b/>
              </w:rPr>
            </w:pPr>
            <w:r w:rsidRPr="002E0629">
              <w:rPr>
                <w:b/>
              </w:rPr>
              <w:t>Description</w:t>
            </w:r>
            <w:r w:rsidR="00A11302">
              <w:rPr>
                <w:b/>
              </w:rPr>
              <w:t xml:space="preserve"> and</w:t>
            </w:r>
          </w:p>
          <w:p w:rsidR="00A11302" w:rsidRPr="002E0629" w:rsidRDefault="00A11302" w:rsidP="0077424E">
            <w:pPr>
              <w:jc w:val="center"/>
              <w:rPr>
                <w:b/>
              </w:rPr>
            </w:pPr>
            <w:r w:rsidRPr="00C335BC">
              <w:rPr>
                <w:b/>
                <w:color w:val="FF0000"/>
              </w:rPr>
              <w:t>Announcement</w:t>
            </w:r>
            <w:r w:rsidR="00C335BC" w:rsidRPr="00C335BC">
              <w:rPr>
                <w:b/>
                <w:color w:val="FF0000"/>
              </w:rPr>
              <w:t xml:space="preserve"> number</w:t>
            </w:r>
          </w:p>
        </w:tc>
        <w:tc>
          <w:tcPr>
            <w:tcW w:w="1170" w:type="dxa"/>
          </w:tcPr>
          <w:p w:rsidR="00801547" w:rsidRPr="002E0629" w:rsidRDefault="00801547" w:rsidP="00E66C1E">
            <w:pPr>
              <w:jc w:val="center"/>
              <w:rPr>
                <w:b/>
              </w:rPr>
            </w:pPr>
            <w:r w:rsidRPr="002E0629">
              <w:rPr>
                <w:b/>
              </w:rPr>
              <w:t>Duty Station</w:t>
            </w:r>
          </w:p>
        </w:tc>
        <w:tc>
          <w:tcPr>
            <w:tcW w:w="7110" w:type="dxa"/>
          </w:tcPr>
          <w:p w:rsidR="00801547" w:rsidRPr="002E0629" w:rsidRDefault="00801547" w:rsidP="00E66C1E">
            <w:pPr>
              <w:jc w:val="center"/>
              <w:rPr>
                <w:b/>
              </w:rPr>
            </w:pPr>
            <w:r>
              <w:rPr>
                <w:b/>
              </w:rPr>
              <w:t>Supervisor</w:t>
            </w:r>
          </w:p>
        </w:tc>
      </w:tr>
      <w:tr w:rsidR="00801547" w:rsidRPr="00CC49BD" w:rsidTr="00724C7E">
        <w:tc>
          <w:tcPr>
            <w:tcW w:w="3240" w:type="dxa"/>
          </w:tcPr>
          <w:p w:rsidR="00801547" w:rsidRPr="00CC49BD" w:rsidRDefault="00801547" w:rsidP="0077424E">
            <w:r>
              <w:t>Forestry Aid (Firefighter)</w:t>
            </w:r>
            <w:r w:rsidRPr="00CC49BD">
              <w:t xml:space="preserve"> </w:t>
            </w:r>
          </w:p>
          <w:p w:rsidR="00AC06A5" w:rsidRDefault="00801547" w:rsidP="0077424E">
            <w:pPr>
              <w:rPr>
                <w:b/>
              </w:rPr>
            </w:pPr>
            <w:r w:rsidRPr="00CC49BD">
              <w:t>GS-0462-03-</w:t>
            </w:r>
            <w:r w:rsidRPr="00A11302">
              <w:rPr>
                <w:b/>
              </w:rPr>
              <w:t>Fire General</w:t>
            </w:r>
          </w:p>
          <w:p w:rsidR="00AC06A5" w:rsidRDefault="002A7F60" w:rsidP="0077424E">
            <w:pPr>
              <w:rPr>
                <w:rFonts w:ascii="Arial" w:hAnsi="Arial" w:cs="Arial"/>
                <w:color w:val="000000"/>
                <w:sz w:val="20"/>
                <w:szCs w:val="20"/>
              </w:rPr>
            </w:pPr>
            <w:r w:rsidRPr="002A7F60">
              <w:rPr>
                <w:rFonts w:ascii="Arial" w:hAnsi="Arial" w:cs="Arial"/>
                <w:color w:val="FF0000"/>
                <w:sz w:val="20"/>
                <w:szCs w:val="20"/>
              </w:rPr>
              <w:t>15-TEMP-R40462-3-FS-DT-PM</w:t>
            </w:r>
          </w:p>
          <w:p w:rsidR="00AC06A5" w:rsidRPr="00CC49BD" w:rsidRDefault="00AC06A5" w:rsidP="002A7F60">
            <w:r>
              <w:rPr>
                <w:rFonts w:ascii="Arial" w:hAnsi="Arial" w:cs="Arial"/>
                <w:color w:val="000000"/>
                <w:sz w:val="20"/>
                <w:szCs w:val="20"/>
              </w:rPr>
              <w:t xml:space="preserve"> </w:t>
            </w:r>
            <w:r w:rsidRPr="00AC06A5">
              <w:rPr>
                <w:rFonts w:ascii="Arial" w:hAnsi="Arial" w:cs="Arial"/>
                <w:b/>
                <w:color w:val="000000"/>
                <w:sz w:val="20"/>
                <w:szCs w:val="20"/>
              </w:rPr>
              <w:t>Apply</w:t>
            </w:r>
            <w:r>
              <w:rPr>
                <w:rFonts w:ascii="Arial" w:hAnsi="Arial" w:cs="Arial"/>
                <w:color w:val="000000"/>
                <w:sz w:val="20"/>
                <w:szCs w:val="20"/>
              </w:rPr>
              <w:t xml:space="preserve">: </w:t>
            </w:r>
            <w:r w:rsidR="00DC7D03">
              <w:rPr>
                <w:rFonts w:ascii="Arial" w:hAnsi="Arial" w:cs="Arial"/>
                <w:b/>
                <w:color w:val="000000"/>
                <w:sz w:val="20"/>
                <w:szCs w:val="20"/>
                <w:highlight w:val="yellow"/>
              </w:rPr>
              <w:t>January 20-26</w:t>
            </w:r>
            <w:bookmarkStart w:id="0" w:name="_GoBack"/>
            <w:bookmarkEnd w:id="0"/>
            <w:r w:rsidR="002A7F60" w:rsidRPr="00242357">
              <w:rPr>
                <w:rFonts w:ascii="Arial" w:hAnsi="Arial" w:cs="Arial"/>
                <w:b/>
                <w:color w:val="000000"/>
                <w:sz w:val="20"/>
                <w:szCs w:val="20"/>
                <w:highlight w:val="yellow"/>
              </w:rPr>
              <w:t>, 2014</w:t>
            </w:r>
          </w:p>
        </w:tc>
        <w:tc>
          <w:tcPr>
            <w:tcW w:w="1170" w:type="dxa"/>
          </w:tcPr>
          <w:p w:rsidR="0009510E" w:rsidRDefault="00700DD1" w:rsidP="002A7F60">
            <w:pPr>
              <w:jc w:val="center"/>
            </w:pPr>
            <w:r>
              <w:t>Duchesne</w:t>
            </w:r>
          </w:p>
          <w:p w:rsidR="00700DD1" w:rsidRDefault="00700DD1" w:rsidP="00702C4F">
            <w:pPr>
              <w:jc w:val="center"/>
            </w:pPr>
            <w:r>
              <w:t xml:space="preserve"> Dutch John</w:t>
            </w:r>
          </w:p>
          <w:p w:rsidR="00700DD1" w:rsidRDefault="00801547" w:rsidP="00702C4F">
            <w:pPr>
              <w:jc w:val="center"/>
            </w:pPr>
            <w:r>
              <w:t>Manila</w:t>
            </w:r>
          </w:p>
          <w:p w:rsidR="00801547" w:rsidRPr="00CC49BD" w:rsidRDefault="00801547" w:rsidP="00702C4F">
            <w:pPr>
              <w:jc w:val="center"/>
            </w:pPr>
            <w:r w:rsidRPr="00702C4F">
              <w:t>Vernal</w:t>
            </w:r>
          </w:p>
        </w:tc>
        <w:tc>
          <w:tcPr>
            <w:tcW w:w="7110" w:type="dxa"/>
          </w:tcPr>
          <w:p w:rsidR="00700DD1" w:rsidRDefault="00700DD1" w:rsidP="00700DD1">
            <w:pPr>
              <w:tabs>
                <w:tab w:val="center" w:pos="720"/>
                <w:tab w:val="center" w:pos="2700"/>
                <w:tab w:val="center" w:pos="4320"/>
                <w:tab w:val="center" w:pos="6120"/>
                <w:tab w:val="center" w:pos="8100"/>
                <w:tab w:val="center" w:pos="9720"/>
              </w:tabs>
            </w:pPr>
            <w:r>
              <w:t>Lewis Rasban</w:t>
            </w:r>
            <w:r w:rsidR="005660FF">
              <w:t>d</w:t>
            </w:r>
            <w:r w:rsidRPr="00B7325A">
              <w:t xml:space="preserve"> </w:t>
            </w:r>
            <w:r>
              <w:tab/>
            </w:r>
            <w:hyperlink r:id="rId14" w:history="1">
              <w:r w:rsidRPr="00ED2E19">
                <w:rPr>
                  <w:rStyle w:val="Hyperlink"/>
                </w:rPr>
                <w:t>larasband@fs.fed.us</w:t>
              </w:r>
            </w:hyperlink>
            <w:r>
              <w:tab/>
              <w:t xml:space="preserve">  </w:t>
            </w:r>
            <w:r w:rsidR="0009510E">
              <w:t>o</w:t>
            </w:r>
            <w:r w:rsidRPr="00B7325A">
              <w:t>435-781-</w:t>
            </w:r>
            <w:r>
              <w:t>5233</w:t>
            </w:r>
            <w:r>
              <w:tab/>
            </w:r>
            <w:r w:rsidR="0009510E">
              <w:t>c</w:t>
            </w:r>
            <w:r>
              <w:t>435-790-7083</w:t>
            </w:r>
          </w:p>
          <w:p w:rsidR="0009510E" w:rsidRDefault="002A7F60" w:rsidP="00700DD1">
            <w:pPr>
              <w:tabs>
                <w:tab w:val="center" w:pos="720"/>
                <w:tab w:val="center" w:pos="2700"/>
                <w:tab w:val="center" w:pos="4320"/>
                <w:tab w:val="center" w:pos="6120"/>
                <w:tab w:val="center" w:pos="8100"/>
                <w:tab w:val="center" w:pos="9720"/>
              </w:tabs>
            </w:pPr>
            <w:r>
              <w:t>Ben Sanders</w:t>
            </w:r>
            <w:r w:rsidR="0009510E">
              <w:tab/>
            </w:r>
            <w:hyperlink r:id="rId15" w:history="1">
              <w:r w:rsidR="00724C7E" w:rsidRPr="00294175">
                <w:rPr>
                  <w:rStyle w:val="Hyperlink"/>
                </w:rPr>
                <w:t>bensanders@fs.fed.us</w:t>
              </w:r>
            </w:hyperlink>
            <w:r w:rsidR="00724C7E">
              <w:tab/>
              <w:t xml:space="preserve">   </w:t>
            </w:r>
            <w:r w:rsidR="0009510E">
              <w:t>o435-781-</w:t>
            </w:r>
            <w:r w:rsidR="00724C7E">
              <w:t>5211</w:t>
            </w:r>
            <w:r w:rsidR="0009510E">
              <w:tab/>
              <w:t>c</w:t>
            </w:r>
            <w:r w:rsidR="00724C7E">
              <w:t>435</w:t>
            </w:r>
            <w:r w:rsidR="0009510E">
              <w:t>-</w:t>
            </w:r>
            <w:r w:rsidR="00724C7E">
              <w:t>790</w:t>
            </w:r>
            <w:r w:rsidR="0009510E">
              <w:t>-</w:t>
            </w:r>
            <w:r w:rsidR="00724C7E">
              <w:t>7085</w:t>
            </w:r>
          </w:p>
          <w:p w:rsidR="00801547" w:rsidRDefault="00700DD1" w:rsidP="00E40AD0">
            <w:r>
              <w:t xml:space="preserve">Zack Farmer   </w:t>
            </w:r>
            <w:r>
              <w:tab/>
            </w:r>
            <w:hyperlink r:id="rId16" w:history="1">
              <w:r w:rsidRPr="00ED2E19">
                <w:rPr>
                  <w:rStyle w:val="Hyperlink"/>
                </w:rPr>
                <w:t>zdfarmer@fs.fed.us</w:t>
              </w:r>
            </w:hyperlink>
            <w:r>
              <w:tab/>
              <w:t xml:space="preserve">   </w:t>
            </w:r>
            <w:r w:rsidR="0009510E">
              <w:t>o</w:t>
            </w:r>
            <w:r>
              <w:t>435-781-</w:t>
            </w:r>
            <w:r w:rsidRPr="00A4334D">
              <w:t>5267</w:t>
            </w:r>
            <w:r w:rsidR="00AC06A5">
              <w:t xml:space="preserve"> </w:t>
            </w:r>
            <w:r w:rsidR="0009510E">
              <w:t>c</w:t>
            </w:r>
            <w:r>
              <w:t>435-790-7073</w:t>
            </w:r>
          </w:p>
          <w:p w:rsidR="00700DD1" w:rsidRDefault="00700DD1" w:rsidP="00700DD1">
            <w:pPr>
              <w:tabs>
                <w:tab w:val="center" w:pos="720"/>
                <w:tab w:val="center" w:pos="2700"/>
                <w:tab w:val="center" w:pos="4320"/>
                <w:tab w:val="center" w:pos="6120"/>
                <w:tab w:val="center" w:pos="8100"/>
                <w:tab w:val="center" w:pos="9720"/>
              </w:tabs>
            </w:pPr>
            <w:r>
              <w:t>Brodie Wilson</w:t>
            </w:r>
            <w:r w:rsidRPr="00993FA6">
              <w:t xml:space="preserve"> </w:t>
            </w:r>
            <w:r>
              <w:tab/>
            </w:r>
            <w:hyperlink r:id="rId17" w:history="1">
              <w:r w:rsidRPr="00C53C40">
                <w:rPr>
                  <w:rStyle w:val="Hyperlink"/>
                </w:rPr>
                <w:t>bdwilson@fs.fed.us</w:t>
              </w:r>
            </w:hyperlink>
            <w:r>
              <w:tab/>
              <w:t xml:space="preserve">  </w:t>
            </w:r>
            <w:r w:rsidR="0009510E">
              <w:t>o</w:t>
            </w:r>
            <w:r>
              <w:t>435-781-5259</w:t>
            </w:r>
            <w:r>
              <w:tab/>
            </w:r>
            <w:r w:rsidR="0009510E">
              <w:t>c</w:t>
            </w:r>
            <w:r>
              <w:t>435-790-7094</w:t>
            </w:r>
          </w:p>
          <w:p w:rsidR="00700DD1" w:rsidRDefault="00700DD1" w:rsidP="00700DD1">
            <w:pPr>
              <w:tabs>
                <w:tab w:val="center" w:pos="720"/>
                <w:tab w:val="center" w:pos="2700"/>
                <w:tab w:val="center" w:pos="4320"/>
                <w:tab w:val="center" w:pos="6120"/>
                <w:tab w:val="center" w:pos="8100"/>
                <w:tab w:val="center" w:pos="9720"/>
              </w:tabs>
            </w:pPr>
            <w:r>
              <w:t>Chris Deets</w:t>
            </w:r>
            <w:r>
              <w:tab/>
            </w:r>
            <w:hyperlink r:id="rId18" w:history="1">
              <w:r w:rsidRPr="005A73E7">
                <w:rPr>
                  <w:rStyle w:val="Hyperlink"/>
                </w:rPr>
                <w:t>cdeets@fs.fed.us</w:t>
              </w:r>
            </w:hyperlink>
            <w:r>
              <w:tab/>
              <w:t xml:space="preserve">    </w:t>
            </w:r>
            <w:r w:rsidR="0009510E">
              <w:t>o</w:t>
            </w:r>
            <w:r w:rsidRPr="005A57EB">
              <w:t>435-781-5153</w:t>
            </w:r>
            <w:r>
              <w:tab/>
            </w:r>
            <w:r w:rsidR="0009510E">
              <w:t>c</w:t>
            </w:r>
            <w:r w:rsidRPr="005A57EB">
              <w:t>435-790-5995</w:t>
            </w:r>
          </w:p>
          <w:p w:rsidR="00700DD1" w:rsidRDefault="002A7F60" w:rsidP="00E40AD0">
            <w:r w:rsidRPr="00724C7E">
              <w:t>Gerald Knudson</w:t>
            </w:r>
            <w:r>
              <w:t xml:space="preserve"> </w:t>
            </w:r>
            <w:r w:rsidR="000D07BB">
              <w:t xml:space="preserve"> </w:t>
            </w:r>
            <w:hyperlink r:id="rId19" w:history="1">
              <w:r w:rsidR="000D07BB" w:rsidRPr="000D07BB">
                <w:rPr>
                  <w:rStyle w:val="Hyperlink"/>
                </w:rPr>
                <w:t>gcknudson@fs.fed.us</w:t>
              </w:r>
            </w:hyperlink>
            <w:r w:rsidR="000D07BB">
              <w:rPr>
                <w:color w:val="0070C0"/>
                <w:u w:val="single"/>
              </w:rPr>
              <w:t xml:space="preserve"> </w:t>
            </w:r>
            <w:r w:rsidR="00724C7E">
              <w:t>o</w:t>
            </w:r>
            <w:r w:rsidR="000D07BB" w:rsidRPr="00724C7E">
              <w:t>435-781</w:t>
            </w:r>
            <w:r w:rsidR="00724C7E" w:rsidRPr="00724C7E">
              <w:t>-5214 c435-790-7081</w:t>
            </w:r>
          </w:p>
        </w:tc>
      </w:tr>
      <w:tr w:rsidR="00801547" w:rsidRPr="00CC49BD" w:rsidTr="00724C7E">
        <w:tc>
          <w:tcPr>
            <w:tcW w:w="3240" w:type="dxa"/>
          </w:tcPr>
          <w:p w:rsidR="00801547" w:rsidRPr="00CC49BD" w:rsidRDefault="00801547" w:rsidP="0077424E">
            <w:r w:rsidRPr="00CC49BD">
              <w:t xml:space="preserve">Forestry Technician </w:t>
            </w:r>
          </w:p>
          <w:p w:rsidR="00AC06A5" w:rsidRDefault="00801547" w:rsidP="0077424E">
            <w:r w:rsidRPr="00CC49BD">
              <w:t>GS-0462-</w:t>
            </w:r>
            <w:r>
              <w:t>0</w:t>
            </w:r>
            <w:r w:rsidRPr="00CC49BD">
              <w:t>4-</w:t>
            </w:r>
            <w:r w:rsidR="002A7F60">
              <w:rPr>
                <w:b/>
              </w:rPr>
              <w:t>Fire General</w:t>
            </w:r>
            <w:r>
              <w:t xml:space="preserve"> </w:t>
            </w:r>
          </w:p>
          <w:p w:rsidR="002A7F60" w:rsidRDefault="002A7F60" w:rsidP="002E6325">
            <w:pPr>
              <w:rPr>
                <w:rFonts w:ascii="Arial" w:hAnsi="Arial" w:cs="Arial"/>
                <w:color w:val="FF0000"/>
                <w:sz w:val="20"/>
                <w:szCs w:val="20"/>
              </w:rPr>
            </w:pPr>
            <w:r w:rsidRPr="002A7F60">
              <w:rPr>
                <w:rFonts w:ascii="Arial" w:hAnsi="Arial" w:cs="Arial"/>
                <w:color w:val="FF0000"/>
                <w:sz w:val="20"/>
                <w:szCs w:val="20"/>
              </w:rPr>
              <w:t>15-TEMP-R40462-4-FS-DT-PM</w:t>
            </w:r>
          </w:p>
          <w:p w:rsidR="00AC06A5" w:rsidRPr="00CC49BD" w:rsidRDefault="00AC06A5" w:rsidP="002A7F60">
            <w:r w:rsidRPr="00AC06A5">
              <w:rPr>
                <w:rFonts w:ascii="Arial" w:hAnsi="Arial" w:cs="Arial"/>
                <w:b/>
                <w:color w:val="000000"/>
                <w:sz w:val="20"/>
                <w:szCs w:val="20"/>
              </w:rPr>
              <w:t>Apply:</w:t>
            </w:r>
            <w:r>
              <w:rPr>
                <w:rFonts w:ascii="Arial" w:hAnsi="Arial" w:cs="Arial"/>
                <w:color w:val="000000"/>
                <w:sz w:val="20"/>
                <w:szCs w:val="20"/>
              </w:rPr>
              <w:t xml:space="preserve">  </w:t>
            </w:r>
            <w:r w:rsidR="002A7F60" w:rsidRPr="000D07BB">
              <w:rPr>
                <w:rFonts w:ascii="Arial" w:hAnsi="Arial" w:cs="Arial"/>
                <w:b/>
                <w:color w:val="000000"/>
                <w:sz w:val="20"/>
                <w:szCs w:val="20"/>
              </w:rPr>
              <w:t>January 21-27, 2015</w:t>
            </w:r>
          </w:p>
        </w:tc>
        <w:tc>
          <w:tcPr>
            <w:tcW w:w="1170" w:type="dxa"/>
          </w:tcPr>
          <w:p w:rsidR="00700DD1" w:rsidRDefault="00700DD1" w:rsidP="00307E7B">
            <w:pPr>
              <w:jc w:val="center"/>
            </w:pPr>
            <w:r>
              <w:t>Duchesne</w:t>
            </w:r>
          </w:p>
          <w:p w:rsidR="00700DD1" w:rsidRDefault="00700DD1" w:rsidP="00307E7B">
            <w:pPr>
              <w:jc w:val="center"/>
            </w:pPr>
            <w:r>
              <w:t xml:space="preserve"> Dutch John</w:t>
            </w:r>
          </w:p>
          <w:p w:rsidR="00724C7E" w:rsidRDefault="00801547" w:rsidP="00307E7B">
            <w:pPr>
              <w:jc w:val="center"/>
            </w:pPr>
            <w:r>
              <w:t xml:space="preserve"> Manila</w:t>
            </w:r>
          </w:p>
          <w:p w:rsidR="00801547" w:rsidRPr="00CC49BD" w:rsidRDefault="00724C7E" w:rsidP="00307E7B">
            <w:pPr>
              <w:jc w:val="center"/>
            </w:pPr>
            <w:r>
              <w:t>Vernal</w:t>
            </w:r>
            <w:r w:rsidR="00801547">
              <w:t xml:space="preserve"> </w:t>
            </w:r>
          </w:p>
        </w:tc>
        <w:tc>
          <w:tcPr>
            <w:tcW w:w="7110" w:type="dxa"/>
          </w:tcPr>
          <w:p w:rsidR="00724C7E" w:rsidRDefault="00724C7E" w:rsidP="00724C7E">
            <w:pPr>
              <w:tabs>
                <w:tab w:val="center" w:pos="720"/>
                <w:tab w:val="center" w:pos="2700"/>
                <w:tab w:val="center" w:pos="4320"/>
                <w:tab w:val="center" w:pos="6120"/>
                <w:tab w:val="center" w:pos="8100"/>
                <w:tab w:val="center" w:pos="9720"/>
              </w:tabs>
            </w:pPr>
            <w:r>
              <w:t>Lewis Rasband</w:t>
            </w:r>
            <w:r w:rsidRPr="00B7325A">
              <w:t xml:space="preserve"> </w:t>
            </w:r>
            <w:r>
              <w:tab/>
            </w:r>
            <w:hyperlink r:id="rId20" w:history="1">
              <w:r w:rsidRPr="00ED2E19">
                <w:rPr>
                  <w:rStyle w:val="Hyperlink"/>
                </w:rPr>
                <w:t>larasband@fs.fed.us</w:t>
              </w:r>
            </w:hyperlink>
            <w:r>
              <w:tab/>
              <w:t xml:space="preserve">  o</w:t>
            </w:r>
            <w:r w:rsidRPr="00B7325A">
              <w:t>435-781-</w:t>
            </w:r>
            <w:r>
              <w:t>5233</w:t>
            </w:r>
            <w:r>
              <w:tab/>
              <w:t>c435-790-7083</w:t>
            </w:r>
          </w:p>
          <w:p w:rsidR="00724C7E" w:rsidRDefault="00724C7E" w:rsidP="00724C7E">
            <w:pPr>
              <w:tabs>
                <w:tab w:val="center" w:pos="720"/>
                <w:tab w:val="center" w:pos="2700"/>
                <w:tab w:val="center" w:pos="4320"/>
                <w:tab w:val="center" w:pos="6120"/>
                <w:tab w:val="center" w:pos="8100"/>
                <w:tab w:val="center" w:pos="9720"/>
              </w:tabs>
            </w:pPr>
            <w:r>
              <w:t>Ben Sanders</w:t>
            </w:r>
            <w:r>
              <w:tab/>
            </w:r>
            <w:hyperlink r:id="rId21" w:history="1">
              <w:r w:rsidRPr="00294175">
                <w:rPr>
                  <w:rStyle w:val="Hyperlink"/>
                </w:rPr>
                <w:t>bensanders@fs.fed.us</w:t>
              </w:r>
            </w:hyperlink>
            <w:r>
              <w:tab/>
              <w:t xml:space="preserve">   o435-781-5211</w:t>
            </w:r>
            <w:r>
              <w:tab/>
              <w:t>c435-790-7085</w:t>
            </w:r>
          </w:p>
          <w:p w:rsidR="00724C7E" w:rsidRDefault="00724C7E" w:rsidP="00724C7E">
            <w:r>
              <w:t xml:space="preserve">Zack Farmer   </w:t>
            </w:r>
            <w:r>
              <w:tab/>
            </w:r>
            <w:hyperlink r:id="rId22" w:history="1">
              <w:r w:rsidRPr="00ED2E19">
                <w:rPr>
                  <w:rStyle w:val="Hyperlink"/>
                </w:rPr>
                <w:t>zdfarmer@fs.fed.us</w:t>
              </w:r>
            </w:hyperlink>
            <w:r>
              <w:tab/>
              <w:t xml:space="preserve">   o435-781-</w:t>
            </w:r>
            <w:r w:rsidRPr="00A4334D">
              <w:t>5267</w:t>
            </w:r>
            <w:r>
              <w:t xml:space="preserve"> c435-790-7073</w:t>
            </w:r>
          </w:p>
          <w:p w:rsidR="00724C7E" w:rsidRDefault="00724C7E" w:rsidP="00724C7E">
            <w:pPr>
              <w:tabs>
                <w:tab w:val="center" w:pos="720"/>
                <w:tab w:val="center" w:pos="2700"/>
                <w:tab w:val="center" w:pos="4320"/>
                <w:tab w:val="center" w:pos="6120"/>
                <w:tab w:val="center" w:pos="8100"/>
                <w:tab w:val="center" w:pos="9720"/>
              </w:tabs>
            </w:pPr>
            <w:r>
              <w:t>Brodie Wilson</w:t>
            </w:r>
            <w:r w:rsidRPr="00993FA6">
              <w:t xml:space="preserve"> </w:t>
            </w:r>
            <w:r>
              <w:tab/>
            </w:r>
            <w:hyperlink r:id="rId23" w:history="1">
              <w:r w:rsidRPr="00C53C40">
                <w:rPr>
                  <w:rStyle w:val="Hyperlink"/>
                </w:rPr>
                <w:t>bdwilson@fs.fed.us</w:t>
              </w:r>
            </w:hyperlink>
            <w:r>
              <w:tab/>
              <w:t xml:space="preserve">  o435-781-5259</w:t>
            </w:r>
            <w:r>
              <w:tab/>
              <w:t>c435-790-7094</w:t>
            </w:r>
          </w:p>
          <w:p w:rsidR="00724C7E" w:rsidRDefault="00724C7E" w:rsidP="00724C7E">
            <w:pPr>
              <w:tabs>
                <w:tab w:val="center" w:pos="720"/>
                <w:tab w:val="center" w:pos="2700"/>
                <w:tab w:val="center" w:pos="4320"/>
                <w:tab w:val="center" w:pos="6120"/>
                <w:tab w:val="center" w:pos="8100"/>
                <w:tab w:val="center" w:pos="9720"/>
              </w:tabs>
            </w:pPr>
            <w:r>
              <w:t>Chris Deets</w:t>
            </w:r>
            <w:r>
              <w:tab/>
            </w:r>
            <w:hyperlink r:id="rId24" w:history="1">
              <w:r w:rsidRPr="005A73E7">
                <w:rPr>
                  <w:rStyle w:val="Hyperlink"/>
                </w:rPr>
                <w:t>cdeets@fs.fed.us</w:t>
              </w:r>
            </w:hyperlink>
            <w:r>
              <w:tab/>
              <w:t xml:space="preserve">    o</w:t>
            </w:r>
            <w:r w:rsidRPr="005A57EB">
              <w:t>435-781-5153</w:t>
            </w:r>
            <w:r>
              <w:tab/>
              <w:t>c</w:t>
            </w:r>
            <w:r w:rsidRPr="005A57EB">
              <w:t>435-790-5995</w:t>
            </w:r>
          </w:p>
          <w:p w:rsidR="00801547" w:rsidRPr="00CC49BD" w:rsidRDefault="00724C7E" w:rsidP="00724C7E">
            <w:pPr>
              <w:tabs>
                <w:tab w:val="center" w:pos="720"/>
                <w:tab w:val="center" w:pos="2700"/>
                <w:tab w:val="center" w:pos="4320"/>
                <w:tab w:val="center" w:pos="6120"/>
                <w:tab w:val="center" w:pos="8100"/>
                <w:tab w:val="center" w:pos="9720"/>
              </w:tabs>
            </w:pPr>
            <w:r w:rsidRPr="00724C7E">
              <w:t>Gerald Knudson</w:t>
            </w:r>
            <w:r>
              <w:t xml:space="preserve">  </w:t>
            </w:r>
            <w:hyperlink r:id="rId25" w:history="1">
              <w:r w:rsidRPr="000D07BB">
                <w:rPr>
                  <w:rStyle w:val="Hyperlink"/>
                </w:rPr>
                <w:t>gcknudson@fs.fed.us</w:t>
              </w:r>
            </w:hyperlink>
            <w:r>
              <w:rPr>
                <w:color w:val="0070C0"/>
                <w:u w:val="single"/>
              </w:rPr>
              <w:t xml:space="preserve"> </w:t>
            </w:r>
            <w:r>
              <w:t>o</w:t>
            </w:r>
            <w:r w:rsidRPr="00724C7E">
              <w:t>435-781-5214 c435-790-7081</w:t>
            </w:r>
          </w:p>
        </w:tc>
      </w:tr>
      <w:tr w:rsidR="0009510E" w:rsidRPr="00CC49BD" w:rsidTr="00724C7E">
        <w:trPr>
          <w:trHeight w:val="575"/>
        </w:trPr>
        <w:tc>
          <w:tcPr>
            <w:tcW w:w="3240" w:type="dxa"/>
          </w:tcPr>
          <w:p w:rsidR="0009510E" w:rsidRPr="00CC49BD" w:rsidRDefault="0009510E" w:rsidP="0077424E">
            <w:pPr>
              <w:pStyle w:val="BodyText"/>
              <w:rPr>
                <w:rFonts w:ascii="Times New Roman" w:hAnsi="Times New Roman"/>
                <w:bCs/>
                <w:color w:val="auto"/>
              </w:rPr>
            </w:pPr>
            <w:r w:rsidRPr="00CC49BD">
              <w:rPr>
                <w:rFonts w:ascii="Times New Roman" w:hAnsi="Times New Roman"/>
                <w:bCs/>
                <w:color w:val="auto"/>
              </w:rPr>
              <w:t>Forestry Technician</w:t>
            </w:r>
          </w:p>
          <w:p w:rsidR="00AC06A5" w:rsidRDefault="0009510E" w:rsidP="0077424E">
            <w:pPr>
              <w:pStyle w:val="BodyText"/>
              <w:rPr>
                <w:rFonts w:ascii="Times New Roman" w:hAnsi="Times New Roman"/>
                <w:b/>
                <w:bCs/>
                <w:color w:val="auto"/>
              </w:rPr>
            </w:pPr>
            <w:r w:rsidRPr="00CC49BD">
              <w:rPr>
                <w:rFonts w:ascii="Times New Roman" w:hAnsi="Times New Roman"/>
                <w:bCs/>
                <w:color w:val="auto"/>
              </w:rPr>
              <w:t>GS-0462-</w:t>
            </w:r>
            <w:r>
              <w:rPr>
                <w:rFonts w:ascii="Times New Roman" w:hAnsi="Times New Roman"/>
                <w:bCs/>
                <w:color w:val="auto"/>
              </w:rPr>
              <w:t>0</w:t>
            </w:r>
            <w:r w:rsidRPr="00CC49BD">
              <w:rPr>
                <w:rFonts w:ascii="Times New Roman" w:hAnsi="Times New Roman"/>
                <w:bCs/>
                <w:color w:val="auto"/>
              </w:rPr>
              <w:t>5-</w:t>
            </w:r>
            <w:r w:rsidRPr="00A11302">
              <w:rPr>
                <w:rFonts w:ascii="Times New Roman" w:hAnsi="Times New Roman"/>
                <w:b/>
                <w:bCs/>
                <w:color w:val="auto"/>
              </w:rPr>
              <w:t xml:space="preserve">Engine </w:t>
            </w:r>
          </w:p>
          <w:p w:rsidR="002A7F60" w:rsidRDefault="002A7F60" w:rsidP="002E6325">
            <w:pPr>
              <w:pStyle w:val="BodyText"/>
              <w:rPr>
                <w:rFonts w:ascii="Arial" w:hAnsi="Arial" w:cs="Arial"/>
                <w:color w:val="FF0000"/>
                <w:sz w:val="20"/>
                <w:szCs w:val="20"/>
              </w:rPr>
            </w:pPr>
            <w:r w:rsidRPr="002A7F60">
              <w:rPr>
                <w:rFonts w:ascii="Arial" w:hAnsi="Arial" w:cs="Arial"/>
                <w:color w:val="FF0000"/>
                <w:sz w:val="20"/>
                <w:szCs w:val="20"/>
              </w:rPr>
              <w:t>15-TEMP-R40462-5-FEO-DT-PM</w:t>
            </w:r>
          </w:p>
          <w:p w:rsidR="00AC06A5" w:rsidRPr="00CC49BD" w:rsidRDefault="00AC06A5" w:rsidP="002E6325">
            <w:pPr>
              <w:pStyle w:val="BodyText"/>
              <w:rPr>
                <w:rFonts w:ascii="Times New Roman" w:hAnsi="Times New Roman"/>
                <w:bCs/>
                <w:color w:val="auto"/>
              </w:rPr>
            </w:pPr>
            <w:r w:rsidRPr="00AC06A5">
              <w:rPr>
                <w:rFonts w:ascii="Arial" w:hAnsi="Arial" w:cs="Arial"/>
                <w:b/>
                <w:sz w:val="20"/>
                <w:szCs w:val="20"/>
              </w:rPr>
              <w:t>Apply:</w:t>
            </w:r>
            <w:r>
              <w:rPr>
                <w:rFonts w:ascii="Arial" w:hAnsi="Arial" w:cs="Arial"/>
                <w:sz w:val="20"/>
                <w:szCs w:val="20"/>
              </w:rPr>
              <w:t xml:space="preserve">  </w:t>
            </w:r>
            <w:r w:rsidR="002A7F60" w:rsidRPr="000D07BB">
              <w:rPr>
                <w:rFonts w:ascii="Arial" w:hAnsi="Arial" w:cs="Arial"/>
                <w:b/>
                <w:sz w:val="20"/>
                <w:szCs w:val="20"/>
              </w:rPr>
              <w:t>January 21-27, 2015</w:t>
            </w:r>
          </w:p>
        </w:tc>
        <w:tc>
          <w:tcPr>
            <w:tcW w:w="1170" w:type="dxa"/>
          </w:tcPr>
          <w:p w:rsidR="0009510E" w:rsidRDefault="0009510E" w:rsidP="00700DD1">
            <w:pPr>
              <w:jc w:val="center"/>
            </w:pPr>
            <w:r>
              <w:t>Duchesne</w:t>
            </w:r>
          </w:p>
          <w:p w:rsidR="0009510E" w:rsidRDefault="0009510E" w:rsidP="00700DD1">
            <w:pPr>
              <w:jc w:val="center"/>
            </w:pPr>
            <w:r>
              <w:t xml:space="preserve"> Dutch John</w:t>
            </w:r>
          </w:p>
          <w:p w:rsidR="0009510E" w:rsidRPr="00CC49BD" w:rsidRDefault="0009510E" w:rsidP="00700DD1">
            <w:pPr>
              <w:pStyle w:val="BodyText"/>
              <w:jc w:val="center"/>
              <w:rPr>
                <w:rFonts w:ascii="Times New Roman" w:hAnsi="Times New Roman"/>
                <w:bCs/>
              </w:rPr>
            </w:pPr>
            <w:r>
              <w:t xml:space="preserve"> Manila</w:t>
            </w:r>
          </w:p>
        </w:tc>
        <w:tc>
          <w:tcPr>
            <w:tcW w:w="7110" w:type="dxa"/>
          </w:tcPr>
          <w:p w:rsidR="0009510E" w:rsidRDefault="0009510E" w:rsidP="0077424E">
            <w:pPr>
              <w:tabs>
                <w:tab w:val="center" w:pos="720"/>
                <w:tab w:val="center" w:pos="2700"/>
                <w:tab w:val="center" w:pos="4320"/>
                <w:tab w:val="center" w:pos="6120"/>
                <w:tab w:val="center" w:pos="8100"/>
                <w:tab w:val="center" w:pos="9720"/>
              </w:tabs>
            </w:pPr>
            <w:r>
              <w:t>Lewis Rasban</w:t>
            </w:r>
            <w:r w:rsidR="005660FF">
              <w:t>d</w:t>
            </w:r>
            <w:r w:rsidRPr="00B7325A">
              <w:t xml:space="preserve"> </w:t>
            </w:r>
            <w:r>
              <w:tab/>
            </w:r>
            <w:hyperlink r:id="rId26" w:history="1">
              <w:r w:rsidRPr="00ED2E19">
                <w:rPr>
                  <w:rStyle w:val="Hyperlink"/>
                </w:rPr>
                <w:t>larasband@fs.fed.us</w:t>
              </w:r>
            </w:hyperlink>
            <w:r>
              <w:tab/>
              <w:t xml:space="preserve">  o</w:t>
            </w:r>
            <w:r w:rsidRPr="00B7325A">
              <w:t>435-781-</w:t>
            </w:r>
            <w:r>
              <w:t>5233</w:t>
            </w:r>
            <w:r>
              <w:tab/>
              <w:t>c435-790-7083</w:t>
            </w:r>
          </w:p>
          <w:p w:rsidR="0009510E" w:rsidRDefault="0009510E" w:rsidP="0077424E">
            <w:r>
              <w:t xml:space="preserve">Zack Farmer   </w:t>
            </w:r>
            <w:r>
              <w:tab/>
            </w:r>
            <w:hyperlink r:id="rId27" w:history="1">
              <w:r w:rsidRPr="00ED2E19">
                <w:rPr>
                  <w:rStyle w:val="Hyperlink"/>
                </w:rPr>
                <w:t>zdfarmer@fs.fed.us</w:t>
              </w:r>
            </w:hyperlink>
            <w:r>
              <w:tab/>
              <w:t xml:space="preserve">   o435-781-</w:t>
            </w:r>
            <w:r w:rsidRPr="00A4334D">
              <w:t>5267</w:t>
            </w:r>
            <w:r w:rsidR="002A7F60">
              <w:t xml:space="preserve"> </w:t>
            </w:r>
            <w:r>
              <w:t>c435-790-7073</w:t>
            </w:r>
          </w:p>
          <w:p w:rsidR="0009510E" w:rsidRDefault="0009510E" w:rsidP="0077424E">
            <w:pPr>
              <w:tabs>
                <w:tab w:val="center" w:pos="720"/>
                <w:tab w:val="center" w:pos="2700"/>
                <w:tab w:val="center" w:pos="4320"/>
                <w:tab w:val="center" w:pos="6120"/>
                <w:tab w:val="center" w:pos="8100"/>
                <w:tab w:val="center" w:pos="9720"/>
              </w:tabs>
            </w:pPr>
            <w:r>
              <w:t>Brodie Wilson</w:t>
            </w:r>
            <w:r w:rsidRPr="00993FA6">
              <w:t xml:space="preserve"> </w:t>
            </w:r>
            <w:r>
              <w:tab/>
            </w:r>
            <w:hyperlink r:id="rId28" w:history="1">
              <w:r w:rsidRPr="00C53C40">
                <w:rPr>
                  <w:rStyle w:val="Hyperlink"/>
                </w:rPr>
                <w:t>bdwilson@fs.fed.us</w:t>
              </w:r>
            </w:hyperlink>
            <w:r>
              <w:tab/>
              <w:t xml:space="preserve">  o435-781-5259</w:t>
            </w:r>
            <w:r>
              <w:tab/>
              <w:t>c435-790-7094</w:t>
            </w:r>
          </w:p>
          <w:p w:rsidR="0009510E" w:rsidRPr="00CC49BD" w:rsidRDefault="00724C7E" w:rsidP="0077424E">
            <w:pPr>
              <w:tabs>
                <w:tab w:val="center" w:pos="720"/>
                <w:tab w:val="center" w:pos="2700"/>
                <w:tab w:val="center" w:pos="4320"/>
                <w:tab w:val="center" w:pos="6120"/>
                <w:tab w:val="center" w:pos="8100"/>
                <w:tab w:val="center" w:pos="9720"/>
              </w:tabs>
            </w:pPr>
            <w:r w:rsidRPr="00724C7E">
              <w:t>Gerald Knudson</w:t>
            </w:r>
            <w:r>
              <w:t xml:space="preserve">  </w:t>
            </w:r>
            <w:hyperlink r:id="rId29" w:history="1">
              <w:r w:rsidRPr="000D07BB">
                <w:rPr>
                  <w:rStyle w:val="Hyperlink"/>
                </w:rPr>
                <w:t>gcknudson@fs.fed.us</w:t>
              </w:r>
            </w:hyperlink>
            <w:r>
              <w:rPr>
                <w:color w:val="0070C0"/>
                <w:u w:val="single"/>
              </w:rPr>
              <w:t xml:space="preserve"> </w:t>
            </w:r>
            <w:r>
              <w:t>o</w:t>
            </w:r>
            <w:r w:rsidRPr="00724C7E">
              <w:t>435-781-5214 c435-790-7081</w:t>
            </w:r>
          </w:p>
        </w:tc>
      </w:tr>
      <w:tr w:rsidR="0009510E" w:rsidRPr="00CC49BD" w:rsidTr="00724C7E">
        <w:trPr>
          <w:trHeight w:val="575"/>
        </w:trPr>
        <w:tc>
          <w:tcPr>
            <w:tcW w:w="3240" w:type="dxa"/>
          </w:tcPr>
          <w:p w:rsidR="0009510E" w:rsidRPr="00CC49BD" w:rsidRDefault="0009510E" w:rsidP="0077424E">
            <w:pPr>
              <w:pStyle w:val="BodyText"/>
              <w:rPr>
                <w:rFonts w:ascii="Times New Roman" w:hAnsi="Times New Roman"/>
                <w:bCs/>
                <w:color w:val="auto"/>
              </w:rPr>
            </w:pPr>
            <w:r w:rsidRPr="00CC49BD">
              <w:rPr>
                <w:rFonts w:ascii="Times New Roman" w:hAnsi="Times New Roman"/>
                <w:bCs/>
                <w:color w:val="auto"/>
              </w:rPr>
              <w:t>Forestry Technician</w:t>
            </w:r>
          </w:p>
          <w:p w:rsidR="0009510E" w:rsidRDefault="0009510E" w:rsidP="0077424E">
            <w:pPr>
              <w:pStyle w:val="BodyText"/>
              <w:rPr>
                <w:rFonts w:ascii="Times New Roman" w:hAnsi="Times New Roman"/>
                <w:bCs/>
                <w:color w:val="auto"/>
              </w:rPr>
            </w:pPr>
            <w:r w:rsidRPr="00CC49BD">
              <w:rPr>
                <w:rFonts w:ascii="Times New Roman" w:hAnsi="Times New Roman"/>
                <w:bCs/>
                <w:color w:val="auto"/>
              </w:rPr>
              <w:t>GS-0462-</w:t>
            </w:r>
            <w:r>
              <w:rPr>
                <w:rFonts w:ascii="Times New Roman" w:hAnsi="Times New Roman"/>
                <w:bCs/>
                <w:color w:val="auto"/>
              </w:rPr>
              <w:t>0</w:t>
            </w:r>
            <w:r w:rsidRPr="00CC49BD">
              <w:rPr>
                <w:rFonts w:ascii="Times New Roman" w:hAnsi="Times New Roman"/>
                <w:bCs/>
                <w:color w:val="auto"/>
              </w:rPr>
              <w:t>5-</w:t>
            </w:r>
            <w:r>
              <w:rPr>
                <w:rFonts w:ascii="Times New Roman" w:hAnsi="Times New Roman"/>
                <w:bCs/>
                <w:color w:val="auto"/>
              </w:rPr>
              <w:t xml:space="preserve"> </w:t>
            </w:r>
            <w:r w:rsidRPr="00A11302">
              <w:rPr>
                <w:rFonts w:ascii="Times New Roman" w:hAnsi="Times New Roman"/>
                <w:b/>
                <w:bCs/>
                <w:color w:val="auto"/>
              </w:rPr>
              <w:t>Hand Crew</w:t>
            </w:r>
          </w:p>
          <w:p w:rsidR="002A7F60" w:rsidRDefault="002A7F60" w:rsidP="002E6325">
            <w:pPr>
              <w:pStyle w:val="BodyText"/>
              <w:rPr>
                <w:rFonts w:ascii="Times New Roman" w:hAnsi="Times New Roman"/>
                <w:bCs/>
                <w:color w:val="FF0000"/>
                <w:sz w:val="22"/>
                <w:szCs w:val="22"/>
              </w:rPr>
            </w:pPr>
            <w:r w:rsidRPr="002A7F60">
              <w:rPr>
                <w:rFonts w:ascii="Times New Roman" w:hAnsi="Times New Roman"/>
                <w:bCs/>
                <w:color w:val="FF0000"/>
                <w:sz w:val="22"/>
                <w:szCs w:val="22"/>
              </w:rPr>
              <w:t>15-TEMP-R40462-5-HS-DT-PM</w:t>
            </w:r>
          </w:p>
          <w:p w:rsidR="00AC06A5" w:rsidRPr="00AC06A5" w:rsidRDefault="00AC06A5" w:rsidP="002A7F60">
            <w:pPr>
              <w:pStyle w:val="BodyText"/>
              <w:rPr>
                <w:rFonts w:ascii="Times New Roman" w:hAnsi="Times New Roman"/>
                <w:bCs/>
                <w:color w:val="auto"/>
                <w:sz w:val="22"/>
                <w:szCs w:val="22"/>
              </w:rPr>
            </w:pPr>
            <w:r w:rsidRPr="00AC06A5">
              <w:rPr>
                <w:rFonts w:ascii="Times New Roman" w:hAnsi="Times New Roman"/>
                <w:b/>
                <w:bCs/>
                <w:color w:val="auto"/>
                <w:sz w:val="22"/>
                <w:szCs w:val="22"/>
              </w:rPr>
              <w:t>Apply</w:t>
            </w:r>
            <w:r w:rsidRPr="00AC06A5">
              <w:rPr>
                <w:rFonts w:ascii="Times New Roman" w:hAnsi="Times New Roman"/>
                <w:bCs/>
                <w:color w:val="auto"/>
                <w:sz w:val="22"/>
                <w:szCs w:val="22"/>
              </w:rPr>
              <w:t xml:space="preserve">: </w:t>
            </w:r>
            <w:r w:rsidR="002A7F60" w:rsidRPr="000D07BB">
              <w:rPr>
                <w:rFonts w:ascii="Times New Roman" w:hAnsi="Times New Roman"/>
                <w:b/>
                <w:bCs/>
                <w:color w:val="auto"/>
                <w:sz w:val="22"/>
                <w:szCs w:val="22"/>
              </w:rPr>
              <w:t>January 14-20, 2015</w:t>
            </w:r>
          </w:p>
        </w:tc>
        <w:tc>
          <w:tcPr>
            <w:tcW w:w="1170" w:type="dxa"/>
          </w:tcPr>
          <w:p w:rsidR="0009510E" w:rsidRDefault="0009510E" w:rsidP="00121098">
            <w:pPr>
              <w:pStyle w:val="BodyText"/>
              <w:jc w:val="center"/>
            </w:pPr>
            <w:r>
              <w:t>Duchesne</w:t>
            </w:r>
          </w:p>
          <w:p w:rsidR="0009510E" w:rsidRDefault="0009510E" w:rsidP="00121098">
            <w:pPr>
              <w:pStyle w:val="BodyText"/>
              <w:jc w:val="center"/>
            </w:pPr>
            <w:r>
              <w:t>Vernal</w:t>
            </w:r>
          </w:p>
        </w:tc>
        <w:tc>
          <w:tcPr>
            <w:tcW w:w="7110" w:type="dxa"/>
          </w:tcPr>
          <w:p w:rsidR="00724C7E" w:rsidRDefault="00724C7E" w:rsidP="00724C7E">
            <w:pPr>
              <w:tabs>
                <w:tab w:val="center" w:pos="720"/>
                <w:tab w:val="center" w:pos="2700"/>
                <w:tab w:val="center" w:pos="4320"/>
                <w:tab w:val="center" w:pos="6120"/>
                <w:tab w:val="center" w:pos="8100"/>
                <w:tab w:val="center" w:pos="9720"/>
              </w:tabs>
            </w:pPr>
            <w:r>
              <w:t>Ben Sanders</w:t>
            </w:r>
            <w:r>
              <w:tab/>
            </w:r>
            <w:hyperlink r:id="rId30" w:history="1">
              <w:r w:rsidRPr="00294175">
                <w:rPr>
                  <w:rStyle w:val="Hyperlink"/>
                </w:rPr>
                <w:t>bensanders@fs.fed.us</w:t>
              </w:r>
            </w:hyperlink>
            <w:r>
              <w:tab/>
              <w:t xml:space="preserve">   o435-781-5211</w:t>
            </w:r>
            <w:r>
              <w:tab/>
              <w:t>c435-790-7085</w:t>
            </w:r>
          </w:p>
          <w:p w:rsidR="0009510E" w:rsidRDefault="0009510E" w:rsidP="0009510E">
            <w:pPr>
              <w:tabs>
                <w:tab w:val="center" w:pos="720"/>
                <w:tab w:val="center" w:pos="2700"/>
                <w:tab w:val="center" w:pos="4320"/>
                <w:tab w:val="center" w:pos="6120"/>
                <w:tab w:val="center" w:pos="8100"/>
                <w:tab w:val="center" w:pos="9720"/>
              </w:tabs>
            </w:pPr>
            <w:r>
              <w:t>Chris Deets</w:t>
            </w:r>
            <w:r>
              <w:tab/>
            </w:r>
            <w:hyperlink r:id="rId31" w:history="1">
              <w:r w:rsidRPr="005A73E7">
                <w:rPr>
                  <w:rStyle w:val="Hyperlink"/>
                </w:rPr>
                <w:t>cdeets@fs.fed.us</w:t>
              </w:r>
            </w:hyperlink>
            <w:r>
              <w:tab/>
              <w:t xml:space="preserve">    o</w:t>
            </w:r>
            <w:r w:rsidRPr="005A57EB">
              <w:t>435-781-5153</w:t>
            </w:r>
            <w:r>
              <w:tab/>
              <w:t>c</w:t>
            </w:r>
            <w:r w:rsidRPr="005A57EB">
              <w:t>435-790-5995</w:t>
            </w:r>
          </w:p>
          <w:p w:rsidR="0009510E" w:rsidRPr="00CC49BD" w:rsidRDefault="0009510E" w:rsidP="00307E7B">
            <w:pPr>
              <w:pStyle w:val="BodyText"/>
              <w:rPr>
                <w:rFonts w:ascii="Times New Roman" w:hAnsi="Times New Roman"/>
                <w:bCs/>
                <w:color w:val="auto"/>
              </w:rPr>
            </w:pPr>
          </w:p>
        </w:tc>
      </w:tr>
      <w:tr w:rsidR="0009510E" w:rsidRPr="00CC49BD" w:rsidTr="00724C7E">
        <w:trPr>
          <w:trHeight w:val="575"/>
        </w:trPr>
        <w:tc>
          <w:tcPr>
            <w:tcW w:w="3240" w:type="dxa"/>
          </w:tcPr>
          <w:p w:rsidR="0009510E" w:rsidRPr="00242357" w:rsidRDefault="0009510E" w:rsidP="0077424E">
            <w:pPr>
              <w:pStyle w:val="BodyText"/>
              <w:rPr>
                <w:rFonts w:ascii="Times New Roman" w:hAnsi="Times New Roman"/>
                <w:b/>
                <w:bCs/>
                <w:color w:val="auto"/>
                <w:highlight w:val="yellow"/>
              </w:rPr>
            </w:pPr>
            <w:r w:rsidRPr="00242357">
              <w:rPr>
                <w:rFonts w:ascii="Times New Roman" w:hAnsi="Times New Roman"/>
                <w:bCs/>
                <w:color w:val="auto"/>
                <w:highlight w:val="yellow"/>
              </w:rPr>
              <w:t xml:space="preserve">Logistic </w:t>
            </w:r>
            <w:r w:rsidRPr="00242357">
              <w:rPr>
                <w:rFonts w:ascii="Times New Roman" w:hAnsi="Times New Roman"/>
                <w:b/>
                <w:bCs/>
                <w:color w:val="auto"/>
                <w:highlight w:val="yellow"/>
              </w:rPr>
              <w:t>Dispatcher</w:t>
            </w:r>
          </w:p>
          <w:p w:rsidR="00242357" w:rsidRPr="00242357" w:rsidRDefault="00242357" w:rsidP="0077424E">
            <w:pPr>
              <w:pStyle w:val="BodyText"/>
              <w:rPr>
                <w:rFonts w:ascii="Times New Roman" w:hAnsi="Times New Roman"/>
                <w:bCs/>
                <w:color w:val="auto"/>
                <w:highlight w:val="yellow"/>
              </w:rPr>
            </w:pPr>
          </w:p>
          <w:p w:rsidR="00E07837" w:rsidRPr="00CC49BD" w:rsidRDefault="000D07BB" w:rsidP="00242357">
            <w:pPr>
              <w:pStyle w:val="BodyText"/>
              <w:rPr>
                <w:rFonts w:ascii="Times New Roman" w:hAnsi="Times New Roman"/>
                <w:bCs/>
                <w:color w:val="auto"/>
              </w:rPr>
            </w:pPr>
            <w:r w:rsidRPr="00242357">
              <w:rPr>
                <w:rFonts w:ascii="Times New Roman" w:hAnsi="Times New Roman"/>
                <w:b/>
                <w:bCs/>
                <w:color w:val="auto"/>
                <w:sz w:val="22"/>
                <w:szCs w:val="22"/>
                <w:highlight w:val="yellow"/>
              </w:rPr>
              <w:t>Apply</w:t>
            </w:r>
            <w:r w:rsidRPr="00242357">
              <w:rPr>
                <w:rFonts w:ascii="Times New Roman" w:hAnsi="Times New Roman"/>
                <w:bCs/>
                <w:color w:val="auto"/>
                <w:sz w:val="22"/>
                <w:szCs w:val="22"/>
                <w:highlight w:val="yellow"/>
              </w:rPr>
              <w:t>:</w:t>
            </w:r>
            <w:r w:rsidRPr="00AC06A5">
              <w:rPr>
                <w:rFonts w:ascii="Times New Roman" w:hAnsi="Times New Roman"/>
                <w:bCs/>
                <w:color w:val="auto"/>
                <w:sz w:val="22"/>
                <w:szCs w:val="22"/>
              </w:rPr>
              <w:t xml:space="preserve"> </w:t>
            </w:r>
          </w:p>
        </w:tc>
        <w:tc>
          <w:tcPr>
            <w:tcW w:w="1170" w:type="dxa"/>
          </w:tcPr>
          <w:p w:rsidR="0009510E" w:rsidRPr="00CC49BD" w:rsidRDefault="0009510E" w:rsidP="008F336E">
            <w:pPr>
              <w:pStyle w:val="BodyText"/>
              <w:jc w:val="center"/>
              <w:rPr>
                <w:rFonts w:ascii="Times New Roman" w:hAnsi="Times New Roman"/>
                <w:bCs/>
              </w:rPr>
            </w:pPr>
            <w:r w:rsidRPr="00702C4F">
              <w:rPr>
                <w:rFonts w:ascii="Times New Roman" w:hAnsi="Times New Roman"/>
                <w:bCs/>
              </w:rPr>
              <w:t>Vernal</w:t>
            </w:r>
          </w:p>
        </w:tc>
        <w:tc>
          <w:tcPr>
            <w:tcW w:w="7110" w:type="dxa"/>
          </w:tcPr>
          <w:p w:rsidR="0009510E" w:rsidRDefault="0009510E" w:rsidP="008F336E">
            <w:pPr>
              <w:pStyle w:val="BodyText"/>
              <w:rPr>
                <w:rFonts w:ascii="Times New Roman" w:hAnsi="Times New Roman"/>
                <w:bCs/>
                <w:color w:val="auto"/>
              </w:rPr>
            </w:pPr>
            <w:r>
              <w:t>Dirk Huber</w:t>
            </w:r>
            <w:r>
              <w:tab/>
              <w:t xml:space="preserve">     </w:t>
            </w:r>
            <w:hyperlink r:id="rId32" w:history="1">
              <w:r w:rsidRPr="00ED2E19">
                <w:rPr>
                  <w:rStyle w:val="Hyperlink"/>
                </w:rPr>
                <w:t>dhuber@fs.fed.us</w:t>
              </w:r>
            </w:hyperlink>
            <w:r w:rsidR="000D07BB">
              <w:t xml:space="preserve">    o435-781-5172  </w:t>
            </w:r>
            <w:r>
              <w:t>c435-790-7087</w:t>
            </w:r>
          </w:p>
        </w:tc>
      </w:tr>
    </w:tbl>
    <w:p w:rsidR="0009510E" w:rsidRDefault="0009510E" w:rsidP="00EE0534">
      <w:pPr>
        <w:jc w:val="center"/>
        <w:rPr>
          <w:b/>
        </w:rPr>
      </w:pPr>
    </w:p>
    <w:p w:rsidR="006674C6" w:rsidRPr="00C335BC" w:rsidRDefault="00E07837" w:rsidP="00281C3F">
      <w:r w:rsidRPr="005352E9">
        <w:rPr>
          <w:b/>
        </w:rPr>
        <w:t>Firefighting</w:t>
      </w:r>
      <w:r w:rsidRPr="005352E9">
        <w:rPr>
          <w:b/>
          <w:sz w:val="28"/>
          <w:szCs w:val="28"/>
        </w:rPr>
        <w:t>:</w:t>
      </w:r>
    </w:p>
    <w:p w:rsidR="00E07837" w:rsidRDefault="00E07837" w:rsidP="00281C3F">
      <w:r w:rsidRPr="005352E9">
        <w:t xml:space="preserve">Seasonal jobs as wildland firefighter will include positions on either a local engine crew or hand crew.  You will primarily be assisting in fire suppression, prevention, and natural disaster relief.  Day to day projects may include thinning of timber, trail building/repair, fencing, and other strenuous jobs.  Firefighting assignments may often last 2-3 weeks in duration.  Shifts may be as long as 16 hours a day and overtime of 60+ hours a week.  These assignments are usually performed in primitive, backcountry conditions where it is essential that firefighters be in top physical condition.  Applicants must be 18 years of age by the date of hire. Employees and prospective applicants must annually pass the Work Capacity Test (WCT; 3 mile walk in 45 minutes carrying 45 lbs.).  The Forest Service will provide all training, as well as Personal Protective Equipment (PPE) clothing, hardhat, fire shelter and line pack.  </w:t>
      </w:r>
      <w:r w:rsidR="005660FF">
        <w:t>Individuals shall provide f</w:t>
      </w:r>
      <w:r w:rsidRPr="005352E9">
        <w:t>ull leather, eight inch tall boots, with lu</w:t>
      </w:r>
      <w:r w:rsidR="000140CC">
        <w:t>g soles</w:t>
      </w:r>
      <w:r w:rsidRPr="005352E9">
        <w:t>.  For more information on wildland firefighting check out:</w:t>
      </w:r>
    </w:p>
    <w:p w:rsidR="005352E9" w:rsidRDefault="00A2425F" w:rsidP="00281C3F">
      <w:pPr>
        <w:rPr>
          <w:rStyle w:val="Hyperlink"/>
          <w:rFonts w:asciiTheme="majorHAnsi" w:hAnsiTheme="majorHAnsi"/>
          <w:b/>
          <w:i/>
        </w:rPr>
      </w:pPr>
      <w:hyperlink r:id="rId33" w:history="1">
        <w:r w:rsidR="005352E9" w:rsidRPr="00CD7D57">
          <w:rPr>
            <w:rStyle w:val="Hyperlink"/>
            <w:rFonts w:asciiTheme="majorHAnsi" w:hAnsiTheme="majorHAnsi"/>
            <w:b/>
            <w:i/>
          </w:rPr>
          <w:t>http://www.fs.usda.gov/detail/r4/jobs/?cid=STELPRDB5354175</w:t>
        </w:r>
      </w:hyperlink>
    </w:p>
    <w:p w:rsidR="006674C6" w:rsidRDefault="006674C6" w:rsidP="00281C3F">
      <w:pPr>
        <w:rPr>
          <w:rStyle w:val="Hyperlink"/>
          <w:rFonts w:asciiTheme="majorHAnsi" w:hAnsiTheme="majorHAnsi"/>
          <w:b/>
          <w:i/>
        </w:rPr>
      </w:pPr>
    </w:p>
    <w:p w:rsidR="006674C6" w:rsidRPr="00675541" w:rsidRDefault="006674C6" w:rsidP="006674C6">
      <w:pPr>
        <w:rPr>
          <w:b/>
          <w:highlight w:val="yellow"/>
        </w:rPr>
      </w:pPr>
      <w:r w:rsidRPr="00675541">
        <w:rPr>
          <w:b/>
          <w:highlight w:val="yellow"/>
        </w:rPr>
        <w:t>Logistics Dispatcher:</w:t>
      </w:r>
    </w:p>
    <w:p w:rsidR="006674C6" w:rsidRPr="00873B3A" w:rsidRDefault="006674C6" w:rsidP="00873B3A">
      <w:pPr>
        <w:rPr>
          <w:rFonts w:cstheme="minorHAnsi"/>
          <w:b/>
          <w:color w:val="000000"/>
          <w:u w:val="single"/>
        </w:rPr>
      </w:pPr>
      <w:r w:rsidRPr="00675541">
        <w:rPr>
          <w:highlight w:val="yellow"/>
        </w:rPr>
        <w:t xml:space="preserve">This position serves as a Logistics Support Dispatcher located in a dispatch center. This may be a single agency dispatch office or interagency dispatch center. The area covered may include federal, state and private lands within the dispatch center’s area of influence. The center is to respond to all-hazard incidents as needed or </w:t>
      </w:r>
      <w:r w:rsidRPr="00675541">
        <w:rPr>
          <w:highlight w:val="yellow"/>
        </w:rPr>
        <w:lastRenderedPageBreak/>
        <w:t xml:space="preserve">directed.  </w:t>
      </w:r>
      <w:r w:rsidRPr="00675541">
        <w:rPr>
          <w:rFonts w:cstheme="minorHAnsi"/>
          <w:color w:val="000000"/>
          <w:highlight w:val="yellow"/>
        </w:rPr>
        <w:t xml:space="preserve">The employee is responsible for serving as a dispatcher in support of fire suppression activities, but may also provide dispatch in response to all-risk incidents as needed or directed.  </w:t>
      </w:r>
      <w:r w:rsidRPr="00675541">
        <w:rPr>
          <w:highlight w:val="yellow"/>
        </w:rPr>
        <w:t>The primary purpose of this position is to provide a wide range of logistical and administrative support functions. This position does not perform initial attack fire dispatch duties on a regular recurring basis.</w:t>
      </w:r>
    </w:p>
    <w:p w:rsidR="00774EBD" w:rsidRDefault="00774EBD" w:rsidP="00281C3F">
      <w:pPr>
        <w:rPr>
          <w:b/>
        </w:rPr>
      </w:pPr>
    </w:p>
    <w:p w:rsidR="00032400" w:rsidRPr="00C335BC" w:rsidRDefault="00032400" w:rsidP="00C335BC">
      <w:pPr>
        <w:pStyle w:val="Heading1"/>
        <w:rPr>
          <w:i w:val="0"/>
          <w:u w:val="none"/>
        </w:rPr>
      </w:pPr>
      <w:r w:rsidRPr="00032400">
        <w:rPr>
          <w:i w:val="0"/>
          <w:u w:val="none"/>
        </w:rPr>
        <w:t>About Ashley National Forest</w:t>
      </w:r>
    </w:p>
    <w:p w:rsidR="00032400" w:rsidRDefault="00032400" w:rsidP="00C335BC">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pPr>
      <w:r>
        <w:t xml:space="preserve">The Ashley National Forest encompasses almost a million and a half acres in northeastern Utah and southwestern Wyoming.  The Forest lies in three geographical areas:  the east-west range of the Uinta Mountains, the Wyoming Basin, and the Tavaputs Plateau.  Elevations range from 6,000 feet to 13,528 feet.  </w:t>
      </w:r>
    </w:p>
    <w:p w:rsidR="00032400" w:rsidRDefault="00C335BC" w:rsidP="00032400">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Times" w:hAnsi="Times" w:cs="Times"/>
        </w:rPr>
      </w:pPr>
      <w:r>
        <w:rPr>
          <w:rFonts w:ascii="Times" w:hAnsi="Times" w:cs="Times"/>
        </w:rPr>
        <w:tab/>
      </w:r>
      <w:r w:rsidR="00032400">
        <w:rPr>
          <w:rFonts w:ascii="Times" w:hAnsi="Times" w:cs="Times"/>
        </w:rPr>
        <w:t>Steep canyons, high mountain peaks, glaciated basins, large open meadows, and desert badlands, all contain a rich diversity of vegetation and wildlife.  The grasses and shrubs of the high mountain desert are replaced by pinyon and juniper as the elevation rises.  In mid-elevation areas, aspen dominates and becomes mixed with conifer.  Higher up, the vegetation changes to conifer forest composed of ponderosa pine, lodgepole pine, fir, and spruce.  Grasses, forbs, and stunted, twisted conifers called krumholtz are found above timberline.  Wildlife is abundant.  Larger species include black bear, mountain lion, moose, elk, mule deer, pronghorn antelope, mountain goats, and bighorn sheep.</w:t>
      </w:r>
    </w:p>
    <w:p w:rsidR="00032400" w:rsidRDefault="00C335BC" w:rsidP="00032400">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Times" w:hAnsi="Times" w:cs="Times"/>
        </w:rPr>
      </w:pPr>
      <w:r>
        <w:rPr>
          <w:rFonts w:ascii="Times" w:hAnsi="Times" w:cs="Times"/>
        </w:rPr>
        <w:tab/>
      </w:r>
      <w:r w:rsidR="00032400">
        <w:rPr>
          <w:rFonts w:ascii="Times" w:hAnsi="Times" w:cs="Times"/>
        </w:rPr>
        <w:t>The Ashley has three major recreation attractions of national significance:</w:t>
      </w:r>
    </w:p>
    <w:p w:rsidR="00032400" w:rsidRDefault="00C335BC" w:rsidP="00032400">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Times" w:hAnsi="Times" w:cs="Times"/>
        </w:rPr>
      </w:pPr>
      <w:r>
        <w:rPr>
          <w:rFonts w:ascii="Times" w:hAnsi="Times" w:cs="Times"/>
        </w:rPr>
        <w:tab/>
      </w:r>
      <w:r w:rsidR="00032400">
        <w:rPr>
          <w:rFonts w:ascii="Times" w:hAnsi="Times" w:cs="Times"/>
        </w:rPr>
        <w:t>The High Uintas Wilderness, established by Congress in 1984, comprises of nearly one-half million acres in the Wasatch-Cache-Uinta and Ashley National Forests.  Within the wilderness, elevations range from 8,000 feet to 13,582 feet at the top of Kings Peak, the highest mountain in Utah.  The Uinta Mountain range runs east to west, from the Wasatch Mountains into Colorado.  Pre-Cambrian rock formed from sediments laid down 600 million years ago makes up the core of the range.  Glacial activity carved deep canyons and left a spectacular landscape of rolling, treeless peaks and stratified ridges interspersed with broad meadows and numerous lakes.  The mountains below timberline are covered by coniferous forest, and meadows have streams and lush vegetation.  The Wilderness is accessible from June through October, via numerous trails.</w:t>
      </w:r>
    </w:p>
    <w:p w:rsidR="00032400" w:rsidRDefault="00C335BC" w:rsidP="00032400">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Times" w:hAnsi="Times" w:cs="Times"/>
        </w:rPr>
      </w:pPr>
      <w:r>
        <w:rPr>
          <w:rFonts w:ascii="Times" w:hAnsi="Times" w:cs="Times"/>
        </w:rPr>
        <w:tab/>
      </w:r>
      <w:r w:rsidR="00032400">
        <w:rPr>
          <w:rFonts w:ascii="Times" w:hAnsi="Times" w:cs="Times"/>
        </w:rPr>
        <w:t>The Flaming Gorge National Recreation Area lies in the northeast part of the Forest.  Flaming Gorge Reservoir extends almost 90 miles into Wyoming, and offers outstanding fishing and boating opportunities.  Record-breaking German brown trout and large lake and rainbow trout have been taken from its waters.</w:t>
      </w:r>
    </w:p>
    <w:p w:rsidR="00032400" w:rsidRDefault="00C335BC" w:rsidP="00032400">
      <w:pPr>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Times" w:hAnsi="Times" w:cs="Times"/>
        </w:rPr>
      </w:pPr>
      <w:r>
        <w:rPr>
          <w:rFonts w:ascii="Times" w:hAnsi="Times" w:cs="Times"/>
        </w:rPr>
        <w:tab/>
      </w:r>
      <w:r w:rsidR="00032400">
        <w:rPr>
          <w:rFonts w:ascii="Times" w:hAnsi="Times" w:cs="Times"/>
        </w:rPr>
        <w:t>The Green River below Flaming Gorge Dam is a world-famous blue-ribbon trout stream.  The Little Hole National Recreation Trail parallels the river 7.3 miles from the Dam to the Little Hole Recreation Complex.  Rafting this section of the Green River is a favorite pastime of visitors.  Flaming Gorge Dam and Red Canyon Visitor Centers have exhibits to acquaint visitors with the area.  At Ute Lookout Tower, the only lookout tower in the State of Utah, visitors can enjoy a spectacular view and learn about the life of early Forest Service lookouts.  The Flaming Gorge National Recreation Area has three marinas and many campgrounds, some of which are open year-round.</w:t>
      </w:r>
    </w:p>
    <w:p w:rsidR="00C058CB" w:rsidRDefault="00C335BC" w:rsidP="00032400">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i/>
          <w:iCs/>
          <w:u w:val="single"/>
        </w:rPr>
      </w:pPr>
      <w:r>
        <w:rPr>
          <w:color w:val="auto"/>
        </w:rPr>
        <w:tab/>
      </w:r>
      <w:r w:rsidR="00032400">
        <w:t>Sheep Creek Geological Area is located about 5 miles south of Manila, in the Flaming Gorge National Recreation Area.  Sheep Creek Canyon is filled with twisted and folded rock formations that expose 600 million years of the earth's history.  Towering rock spires flank the road.</w:t>
      </w:r>
    </w:p>
    <w:p w:rsidR="00C058CB" w:rsidRDefault="00C058CB" w:rsidP="00C058CB">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Cs/>
        </w:rPr>
      </w:pPr>
    </w:p>
    <w:p w:rsidR="00C058CB" w:rsidRPr="00774EBD" w:rsidRDefault="00774EBD" w:rsidP="00C058CB">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
          <w:iCs/>
        </w:rPr>
      </w:pPr>
      <w:r w:rsidRPr="00774EBD">
        <w:rPr>
          <w:b/>
          <w:bCs/>
          <w:i/>
          <w:iCs/>
        </w:rPr>
        <w:t>More specific information about the local cities/towns can be found at the following websites:</w:t>
      </w:r>
    </w:p>
    <w:p w:rsidR="00C058CB" w:rsidRDefault="00C058CB" w:rsidP="00C058CB">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Cs/>
        </w:rPr>
      </w:pPr>
    </w:p>
    <w:p w:rsidR="00C058CB" w:rsidRPr="00C058CB" w:rsidRDefault="00C058CB" w:rsidP="00C058CB">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i/>
          <w:iCs/>
          <w:u w:val="single"/>
        </w:rPr>
      </w:pPr>
      <w:r>
        <w:rPr>
          <w:b/>
          <w:bCs/>
          <w:iCs/>
        </w:rPr>
        <w:t>About Manila, Utah</w:t>
      </w:r>
      <w:r>
        <w:rPr>
          <w:b/>
          <w:bCs/>
          <w:iCs/>
        </w:rPr>
        <w:tab/>
      </w:r>
      <w:r>
        <w:rPr>
          <w:b/>
          <w:bCs/>
          <w:iCs/>
        </w:rPr>
        <w:tab/>
      </w:r>
      <w:hyperlink r:id="rId34" w:history="1">
        <w:r w:rsidRPr="00ED2E19">
          <w:rPr>
            <w:rStyle w:val="Hyperlink"/>
            <w:rFonts w:cs="Times"/>
            <w:b/>
            <w:bCs/>
            <w:iCs/>
          </w:rPr>
          <w:t>http://www.manilautah.com/</w:t>
        </w:r>
      </w:hyperlink>
      <w:r>
        <w:rPr>
          <w:b/>
          <w:bCs/>
          <w:iCs/>
        </w:rPr>
        <w:t xml:space="preserve"> </w:t>
      </w:r>
    </w:p>
    <w:p w:rsidR="00C058CB" w:rsidRDefault="00C058CB" w:rsidP="00C058CB">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Cs/>
        </w:rPr>
      </w:pPr>
      <w:r>
        <w:rPr>
          <w:b/>
          <w:bCs/>
          <w:iCs/>
        </w:rPr>
        <w:t>About Dutch John, Utah</w:t>
      </w:r>
      <w:r>
        <w:rPr>
          <w:b/>
          <w:bCs/>
          <w:iCs/>
        </w:rPr>
        <w:tab/>
      </w:r>
      <w:r>
        <w:rPr>
          <w:b/>
          <w:bCs/>
          <w:iCs/>
        </w:rPr>
        <w:tab/>
      </w:r>
      <w:hyperlink r:id="rId35" w:history="1">
        <w:r w:rsidRPr="00ED2E19">
          <w:rPr>
            <w:rStyle w:val="Hyperlink"/>
            <w:rFonts w:cs="Times"/>
            <w:b/>
            <w:bCs/>
            <w:iCs/>
          </w:rPr>
          <w:t>http://www.daggettcounty.org/index.aspx?NID=57</w:t>
        </w:r>
      </w:hyperlink>
      <w:r>
        <w:rPr>
          <w:b/>
          <w:bCs/>
          <w:iCs/>
        </w:rPr>
        <w:t xml:space="preserve"> </w:t>
      </w:r>
    </w:p>
    <w:p w:rsidR="00032400" w:rsidRDefault="00032400" w:rsidP="00032400">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Cs/>
        </w:rPr>
      </w:pPr>
      <w:r w:rsidRPr="00032400">
        <w:rPr>
          <w:b/>
          <w:bCs/>
          <w:iCs/>
        </w:rPr>
        <w:t xml:space="preserve">About Vernal, Utah </w:t>
      </w:r>
      <w:r w:rsidR="00C058CB">
        <w:rPr>
          <w:b/>
          <w:bCs/>
          <w:iCs/>
        </w:rPr>
        <w:tab/>
      </w:r>
      <w:r w:rsidR="00C058CB">
        <w:rPr>
          <w:b/>
          <w:bCs/>
          <w:iCs/>
        </w:rPr>
        <w:tab/>
      </w:r>
      <w:hyperlink r:id="rId36" w:history="1">
        <w:r w:rsidR="00C058CB" w:rsidRPr="00ED2E19">
          <w:rPr>
            <w:rStyle w:val="Hyperlink"/>
            <w:rFonts w:cs="Times"/>
            <w:b/>
            <w:bCs/>
            <w:iCs/>
          </w:rPr>
          <w:t>http://www.utah.com/cities/vernal.htm</w:t>
        </w:r>
      </w:hyperlink>
    </w:p>
    <w:p w:rsidR="00C058CB" w:rsidRDefault="00C058CB" w:rsidP="00032400">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b/>
          <w:bCs/>
          <w:iCs/>
        </w:rPr>
      </w:pPr>
      <w:r>
        <w:rPr>
          <w:b/>
          <w:bCs/>
          <w:iCs/>
        </w:rPr>
        <w:t>About Duchesne, Utah</w:t>
      </w:r>
      <w:r>
        <w:rPr>
          <w:b/>
          <w:bCs/>
          <w:iCs/>
        </w:rPr>
        <w:tab/>
      </w:r>
      <w:r>
        <w:rPr>
          <w:b/>
          <w:bCs/>
          <w:iCs/>
        </w:rPr>
        <w:tab/>
      </w:r>
      <w:hyperlink r:id="rId37" w:history="1">
        <w:r w:rsidRPr="00ED2E19">
          <w:rPr>
            <w:rStyle w:val="Hyperlink"/>
            <w:rFonts w:cs="Times"/>
            <w:b/>
            <w:bCs/>
            <w:iCs/>
          </w:rPr>
          <w:t>http://duchesne.utah.gov/</w:t>
        </w:r>
      </w:hyperlink>
      <w:r>
        <w:rPr>
          <w:b/>
          <w:bCs/>
          <w:iCs/>
        </w:rPr>
        <w:t xml:space="preserve"> </w:t>
      </w:r>
    </w:p>
    <w:p w:rsidR="00032400" w:rsidRDefault="00032400" w:rsidP="00032400">
      <w:pPr>
        <w:pStyle w:val="axNormal"/>
        <w:widowControl/>
        <w:tabs>
          <w:tab w:val="clear" w:pos="720"/>
          <w:tab w:val="clear" w:pos="1440"/>
          <w:tab w:val="clear" w:pos="216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center"/>
      </w:pPr>
    </w:p>
    <w:p w:rsidR="00993FA6" w:rsidRDefault="00993FA6" w:rsidP="00993FA6"/>
    <w:sectPr w:rsidR="00993FA6" w:rsidSect="00032228">
      <w:footerReference w:type="default" r:id="rId38"/>
      <w:pgSz w:w="12240" w:h="15840"/>
      <w:pgMar w:top="900" w:right="720" w:bottom="90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25F" w:rsidRDefault="00A2425F" w:rsidP="00AE21BB">
      <w:r>
        <w:separator/>
      </w:r>
    </w:p>
  </w:endnote>
  <w:endnote w:type="continuationSeparator" w:id="0">
    <w:p w:rsidR="00A2425F" w:rsidRDefault="00A2425F" w:rsidP="00AE2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B92" w:rsidRDefault="00472C47">
    <w:pPr>
      <w:pStyle w:val="Footer"/>
      <w:jc w:val="center"/>
    </w:pPr>
    <w:r>
      <w:fldChar w:fldCharType="begin"/>
    </w:r>
    <w:r>
      <w:instrText xml:space="preserve"> PAGE   \* MERGEFORMAT </w:instrText>
    </w:r>
    <w:r>
      <w:fldChar w:fldCharType="separate"/>
    </w:r>
    <w:r w:rsidR="00F9496B">
      <w:rPr>
        <w:noProof/>
      </w:rPr>
      <w:t>2</w:t>
    </w:r>
    <w:r>
      <w:rPr>
        <w:noProof/>
      </w:rPr>
      <w:fldChar w:fldCharType="end"/>
    </w:r>
  </w:p>
  <w:p w:rsidR="00FE1B92" w:rsidRDefault="00FE1B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25F" w:rsidRDefault="00A2425F" w:rsidP="00AE21BB">
      <w:r>
        <w:separator/>
      </w:r>
    </w:p>
  </w:footnote>
  <w:footnote w:type="continuationSeparator" w:id="0">
    <w:p w:rsidR="00A2425F" w:rsidRDefault="00A2425F" w:rsidP="00AE21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A67A5"/>
    <w:multiLevelType w:val="hybridMultilevel"/>
    <w:tmpl w:val="5690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E441A1"/>
    <w:multiLevelType w:val="hybridMultilevel"/>
    <w:tmpl w:val="194E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BEC"/>
    <w:rsid w:val="00006B1B"/>
    <w:rsid w:val="00006EC6"/>
    <w:rsid w:val="000140CC"/>
    <w:rsid w:val="00016FDE"/>
    <w:rsid w:val="000176B9"/>
    <w:rsid w:val="00023380"/>
    <w:rsid w:val="00032228"/>
    <w:rsid w:val="00032400"/>
    <w:rsid w:val="000665B6"/>
    <w:rsid w:val="00073C7C"/>
    <w:rsid w:val="0007596E"/>
    <w:rsid w:val="00077787"/>
    <w:rsid w:val="00086200"/>
    <w:rsid w:val="00093127"/>
    <w:rsid w:val="0009510E"/>
    <w:rsid w:val="000A79EE"/>
    <w:rsid w:val="000C4B81"/>
    <w:rsid w:val="000D07BB"/>
    <w:rsid w:val="000D61BB"/>
    <w:rsid w:val="00100B92"/>
    <w:rsid w:val="00125CAC"/>
    <w:rsid w:val="00140985"/>
    <w:rsid w:val="00147536"/>
    <w:rsid w:val="0015011B"/>
    <w:rsid w:val="00150BB5"/>
    <w:rsid w:val="00173F2F"/>
    <w:rsid w:val="00177970"/>
    <w:rsid w:val="001902DB"/>
    <w:rsid w:val="001A47E0"/>
    <w:rsid w:val="001B0EFB"/>
    <w:rsid w:val="001C142F"/>
    <w:rsid w:val="001C3051"/>
    <w:rsid w:val="001E123E"/>
    <w:rsid w:val="001E6940"/>
    <w:rsid w:val="001F1FDF"/>
    <w:rsid w:val="002155A4"/>
    <w:rsid w:val="00230FC1"/>
    <w:rsid w:val="00234FF3"/>
    <w:rsid w:val="00242357"/>
    <w:rsid w:val="0024307A"/>
    <w:rsid w:val="002435CF"/>
    <w:rsid w:val="00281C3F"/>
    <w:rsid w:val="00285BF3"/>
    <w:rsid w:val="002A6D2F"/>
    <w:rsid w:val="002A7F60"/>
    <w:rsid w:val="002B7E45"/>
    <w:rsid w:val="002D5882"/>
    <w:rsid w:val="002D7C03"/>
    <w:rsid w:val="002E0629"/>
    <w:rsid w:val="002E6325"/>
    <w:rsid w:val="00307E7B"/>
    <w:rsid w:val="00313FF8"/>
    <w:rsid w:val="00315592"/>
    <w:rsid w:val="00342728"/>
    <w:rsid w:val="00344490"/>
    <w:rsid w:val="00356B1D"/>
    <w:rsid w:val="003574C3"/>
    <w:rsid w:val="0038122C"/>
    <w:rsid w:val="003A06E9"/>
    <w:rsid w:val="003F3A3F"/>
    <w:rsid w:val="00403CE4"/>
    <w:rsid w:val="00405BBA"/>
    <w:rsid w:val="00405F6D"/>
    <w:rsid w:val="00414B8D"/>
    <w:rsid w:val="00444C05"/>
    <w:rsid w:val="00453B67"/>
    <w:rsid w:val="0045635F"/>
    <w:rsid w:val="00472C47"/>
    <w:rsid w:val="00477222"/>
    <w:rsid w:val="00497B5C"/>
    <w:rsid w:val="004C52E5"/>
    <w:rsid w:val="004C7FBF"/>
    <w:rsid w:val="004F58F3"/>
    <w:rsid w:val="00507254"/>
    <w:rsid w:val="005352E9"/>
    <w:rsid w:val="005563EB"/>
    <w:rsid w:val="005660FF"/>
    <w:rsid w:val="00571CCD"/>
    <w:rsid w:val="005A57EB"/>
    <w:rsid w:val="005A7CEB"/>
    <w:rsid w:val="005F6085"/>
    <w:rsid w:val="005F7A7C"/>
    <w:rsid w:val="00600A90"/>
    <w:rsid w:val="006332AF"/>
    <w:rsid w:val="00635A88"/>
    <w:rsid w:val="006366A2"/>
    <w:rsid w:val="0064554D"/>
    <w:rsid w:val="00652DF2"/>
    <w:rsid w:val="00661114"/>
    <w:rsid w:val="006658CB"/>
    <w:rsid w:val="006674C6"/>
    <w:rsid w:val="006730E7"/>
    <w:rsid w:val="00675541"/>
    <w:rsid w:val="0068299F"/>
    <w:rsid w:val="00683508"/>
    <w:rsid w:val="00687ED7"/>
    <w:rsid w:val="00692E05"/>
    <w:rsid w:val="006A2D18"/>
    <w:rsid w:val="006A737B"/>
    <w:rsid w:val="006C4A87"/>
    <w:rsid w:val="006C5014"/>
    <w:rsid w:val="00700DD1"/>
    <w:rsid w:val="00702C4F"/>
    <w:rsid w:val="00724C7E"/>
    <w:rsid w:val="00732F81"/>
    <w:rsid w:val="00737E2B"/>
    <w:rsid w:val="00741E0F"/>
    <w:rsid w:val="00750A1B"/>
    <w:rsid w:val="007673A8"/>
    <w:rsid w:val="00774EBD"/>
    <w:rsid w:val="00774F2A"/>
    <w:rsid w:val="00776FF0"/>
    <w:rsid w:val="007A0975"/>
    <w:rsid w:val="007C20AB"/>
    <w:rsid w:val="007D1BCB"/>
    <w:rsid w:val="007F1B8A"/>
    <w:rsid w:val="00801547"/>
    <w:rsid w:val="0081724B"/>
    <w:rsid w:val="00823A6B"/>
    <w:rsid w:val="00841F66"/>
    <w:rsid w:val="00873B3A"/>
    <w:rsid w:val="00876BEC"/>
    <w:rsid w:val="0088358B"/>
    <w:rsid w:val="008A77CC"/>
    <w:rsid w:val="008B3028"/>
    <w:rsid w:val="008B3093"/>
    <w:rsid w:val="008C3915"/>
    <w:rsid w:val="008C7D9B"/>
    <w:rsid w:val="008D204F"/>
    <w:rsid w:val="008D436E"/>
    <w:rsid w:val="008D79B7"/>
    <w:rsid w:val="008F6050"/>
    <w:rsid w:val="00903381"/>
    <w:rsid w:val="00907FCA"/>
    <w:rsid w:val="0092046B"/>
    <w:rsid w:val="00920674"/>
    <w:rsid w:val="009248C8"/>
    <w:rsid w:val="009254E2"/>
    <w:rsid w:val="00936689"/>
    <w:rsid w:val="009412E8"/>
    <w:rsid w:val="009473DB"/>
    <w:rsid w:val="00951419"/>
    <w:rsid w:val="00963E71"/>
    <w:rsid w:val="00993FA6"/>
    <w:rsid w:val="00994A52"/>
    <w:rsid w:val="009A73A9"/>
    <w:rsid w:val="009B3A9B"/>
    <w:rsid w:val="009D2092"/>
    <w:rsid w:val="009D6D60"/>
    <w:rsid w:val="009E3997"/>
    <w:rsid w:val="00A000F4"/>
    <w:rsid w:val="00A11302"/>
    <w:rsid w:val="00A1161B"/>
    <w:rsid w:val="00A16B23"/>
    <w:rsid w:val="00A2425F"/>
    <w:rsid w:val="00A345F8"/>
    <w:rsid w:val="00A37AF8"/>
    <w:rsid w:val="00A40E8C"/>
    <w:rsid w:val="00A4334D"/>
    <w:rsid w:val="00A61EC3"/>
    <w:rsid w:val="00A634E0"/>
    <w:rsid w:val="00AA0B1D"/>
    <w:rsid w:val="00AA0B68"/>
    <w:rsid w:val="00AA6BC8"/>
    <w:rsid w:val="00AC06A5"/>
    <w:rsid w:val="00AC1AB1"/>
    <w:rsid w:val="00AC2B44"/>
    <w:rsid w:val="00AD33DC"/>
    <w:rsid w:val="00AD6B6D"/>
    <w:rsid w:val="00AE21BB"/>
    <w:rsid w:val="00B01499"/>
    <w:rsid w:val="00B02040"/>
    <w:rsid w:val="00B26795"/>
    <w:rsid w:val="00B67268"/>
    <w:rsid w:val="00B80ACA"/>
    <w:rsid w:val="00BA294B"/>
    <w:rsid w:val="00BA345E"/>
    <w:rsid w:val="00BB1E97"/>
    <w:rsid w:val="00BB401E"/>
    <w:rsid w:val="00BC74F4"/>
    <w:rsid w:val="00BC7EBD"/>
    <w:rsid w:val="00BE1FAA"/>
    <w:rsid w:val="00BE733B"/>
    <w:rsid w:val="00C058CB"/>
    <w:rsid w:val="00C1218C"/>
    <w:rsid w:val="00C335BC"/>
    <w:rsid w:val="00C51857"/>
    <w:rsid w:val="00C53C40"/>
    <w:rsid w:val="00C60887"/>
    <w:rsid w:val="00C82821"/>
    <w:rsid w:val="00C948AB"/>
    <w:rsid w:val="00CC49BD"/>
    <w:rsid w:val="00CD7C2B"/>
    <w:rsid w:val="00D20553"/>
    <w:rsid w:val="00D219F2"/>
    <w:rsid w:val="00D24D76"/>
    <w:rsid w:val="00D3604B"/>
    <w:rsid w:val="00D47CEC"/>
    <w:rsid w:val="00D6023A"/>
    <w:rsid w:val="00D62AF1"/>
    <w:rsid w:val="00D70EF3"/>
    <w:rsid w:val="00D74DF2"/>
    <w:rsid w:val="00D87C3D"/>
    <w:rsid w:val="00D9230C"/>
    <w:rsid w:val="00D95C5F"/>
    <w:rsid w:val="00DC7D03"/>
    <w:rsid w:val="00DE4DF1"/>
    <w:rsid w:val="00DF6B22"/>
    <w:rsid w:val="00E00654"/>
    <w:rsid w:val="00E03C85"/>
    <w:rsid w:val="00E07837"/>
    <w:rsid w:val="00E10167"/>
    <w:rsid w:val="00E10A29"/>
    <w:rsid w:val="00E15D50"/>
    <w:rsid w:val="00E35777"/>
    <w:rsid w:val="00E40AD0"/>
    <w:rsid w:val="00E42DF6"/>
    <w:rsid w:val="00E637E8"/>
    <w:rsid w:val="00E66C1E"/>
    <w:rsid w:val="00E824FE"/>
    <w:rsid w:val="00E83B64"/>
    <w:rsid w:val="00E8680E"/>
    <w:rsid w:val="00EA2C6E"/>
    <w:rsid w:val="00EA777B"/>
    <w:rsid w:val="00EB6112"/>
    <w:rsid w:val="00ED2BEC"/>
    <w:rsid w:val="00ED4EF8"/>
    <w:rsid w:val="00EE0534"/>
    <w:rsid w:val="00EE218A"/>
    <w:rsid w:val="00F22B2A"/>
    <w:rsid w:val="00F3119F"/>
    <w:rsid w:val="00F41CB7"/>
    <w:rsid w:val="00F9496B"/>
    <w:rsid w:val="00FB3500"/>
    <w:rsid w:val="00FC2E91"/>
    <w:rsid w:val="00FC3E44"/>
    <w:rsid w:val="00FD2568"/>
    <w:rsid w:val="00FE1B92"/>
    <w:rsid w:val="00FE2299"/>
    <w:rsid w:val="00FF0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FDE"/>
    <w:rPr>
      <w:sz w:val="24"/>
      <w:szCs w:val="24"/>
    </w:rPr>
  </w:style>
  <w:style w:type="paragraph" w:styleId="Heading1">
    <w:name w:val="heading 1"/>
    <w:basedOn w:val="Normal"/>
    <w:next w:val="Normal"/>
    <w:link w:val="Heading1Char"/>
    <w:uiPriority w:val="99"/>
    <w:qFormat/>
    <w:locked/>
    <w:rsid w:val="00032400"/>
    <w:pPr>
      <w:keepNext/>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outlineLvl w:val="0"/>
    </w:pPr>
    <w:rPr>
      <w:rFonts w:ascii="Times" w:hAnsi="Times" w:cs="Times"/>
      <w:b/>
      <w:bCs/>
      <w:i/>
      <w:i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10167"/>
    <w:rPr>
      <w:rFonts w:cs="Times New Roman"/>
      <w:color w:val="0000FF"/>
      <w:u w:val="single"/>
    </w:rPr>
  </w:style>
  <w:style w:type="paragraph" w:styleId="NormalWeb">
    <w:name w:val="Normal (Web)"/>
    <w:basedOn w:val="Normal"/>
    <w:uiPriority w:val="99"/>
    <w:rsid w:val="00E10167"/>
    <w:pPr>
      <w:spacing w:before="100" w:beforeAutospacing="1" w:after="100" w:afterAutospacing="1"/>
    </w:pPr>
    <w:rPr>
      <w:rFonts w:ascii="Arial" w:hAnsi="Arial" w:cs="Arial"/>
      <w:sz w:val="20"/>
      <w:szCs w:val="20"/>
    </w:rPr>
  </w:style>
  <w:style w:type="paragraph" w:customStyle="1" w:styleId="DefaultText">
    <w:name w:val="Default Text"/>
    <w:basedOn w:val="Normal"/>
    <w:uiPriority w:val="99"/>
    <w:rsid w:val="0045635F"/>
    <w:pPr>
      <w:widowControl w:val="0"/>
      <w:autoSpaceDE w:val="0"/>
      <w:autoSpaceDN w:val="0"/>
      <w:adjustRightInd w:val="0"/>
    </w:pPr>
    <w:rPr>
      <w:noProof/>
      <w:color w:val="000000"/>
    </w:rPr>
  </w:style>
  <w:style w:type="paragraph" w:styleId="BodyText">
    <w:name w:val="Body Text"/>
    <w:basedOn w:val="Normal"/>
    <w:link w:val="BodyTextChar"/>
    <w:uiPriority w:val="99"/>
    <w:rsid w:val="0045635F"/>
    <w:pPr>
      <w:autoSpaceDE w:val="0"/>
      <w:autoSpaceDN w:val="0"/>
      <w:adjustRightInd w:val="0"/>
      <w:jc w:val="both"/>
    </w:pPr>
    <w:rPr>
      <w:rFonts w:ascii="Times" w:hAnsi="Times"/>
      <w:color w:val="000000"/>
    </w:rPr>
  </w:style>
  <w:style w:type="character" w:customStyle="1" w:styleId="BodyTextChar">
    <w:name w:val="Body Text Char"/>
    <w:basedOn w:val="DefaultParagraphFont"/>
    <w:link w:val="BodyText"/>
    <w:uiPriority w:val="99"/>
    <w:semiHidden/>
    <w:rsid w:val="007F7D04"/>
    <w:rPr>
      <w:sz w:val="24"/>
      <w:szCs w:val="24"/>
    </w:rPr>
  </w:style>
  <w:style w:type="paragraph" w:styleId="BalloonText">
    <w:name w:val="Balloon Text"/>
    <w:basedOn w:val="Normal"/>
    <w:link w:val="BalloonTextChar"/>
    <w:uiPriority w:val="99"/>
    <w:semiHidden/>
    <w:rsid w:val="001475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7536"/>
    <w:rPr>
      <w:rFonts w:ascii="Tahoma" w:hAnsi="Tahoma" w:cs="Tahoma"/>
      <w:sz w:val="16"/>
      <w:szCs w:val="16"/>
    </w:rPr>
  </w:style>
  <w:style w:type="paragraph" w:styleId="Header">
    <w:name w:val="header"/>
    <w:basedOn w:val="Normal"/>
    <w:link w:val="HeaderChar"/>
    <w:uiPriority w:val="99"/>
    <w:semiHidden/>
    <w:rsid w:val="00AE21BB"/>
    <w:pPr>
      <w:tabs>
        <w:tab w:val="center" w:pos="4680"/>
        <w:tab w:val="right" w:pos="9360"/>
      </w:tabs>
    </w:pPr>
  </w:style>
  <w:style w:type="character" w:customStyle="1" w:styleId="HeaderChar">
    <w:name w:val="Header Char"/>
    <w:basedOn w:val="DefaultParagraphFont"/>
    <w:link w:val="Header"/>
    <w:uiPriority w:val="99"/>
    <w:semiHidden/>
    <w:locked/>
    <w:rsid w:val="00AE21BB"/>
    <w:rPr>
      <w:rFonts w:cs="Times New Roman"/>
      <w:sz w:val="24"/>
      <w:szCs w:val="24"/>
    </w:rPr>
  </w:style>
  <w:style w:type="paragraph" w:styleId="Footer">
    <w:name w:val="footer"/>
    <w:basedOn w:val="Normal"/>
    <w:link w:val="FooterChar"/>
    <w:uiPriority w:val="99"/>
    <w:rsid w:val="00AE21BB"/>
    <w:pPr>
      <w:tabs>
        <w:tab w:val="center" w:pos="4680"/>
        <w:tab w:val="right" w:pos="9360"/>
      </w:tabs>
    </w:pPr>
  </w:style>
  <w:style w:type="character" w:customStyle="1" w:styleId="FooterChar">
    <w:name w:val="Footer Char"/>
    <w:basedOn w:val="DefaultParagraphFont"/>
    <w:link w:val="Footer"/>
    <w:uiPriority w:val="99"/>
    <w:locked/>
    <w:rsid w:val="00AE21BB"/>
    <w:rPr>
      <w:rFonts w:cs="Times New Roman"/>
      <w:sz w:val="24"/>
      <w:szCs w:val="24"/>
    </w:rPr>
  </w:style>
  <w:style w:type="table" w:styleId="TableGrid">
    <w:name w:val="Table Grid"/>
    <w:basedOn w:val="TableNormal"/>
    <w:uiPriority w:val="99"/>
    <w:rsid w:val="00737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A634E0"/>
    <w:rPr>
      <w:rFonts w:cs="Times New Roman"/>
      <w:sz w:val="16"/>
      <w:szCs w:val="16"/>
    </w:rPr>
  </w:style>
  <w:style w:type="paragraph" w:styleId="CommentText">
    <w:name w:val="annotation text"/>
    <w:basedOn w:val="Normal"/>
    <w:link w:val="CommentTextChar"/>
    <w:uiPriority w:val="99"/>
    <w:semiHidden/>
    <w:rsid w:val="00A634E0"/>
    <w:rPr>
      <w:sz w:val="20"/>
      <w:szCs w:val="20"/>
    </w:rPr>
  </w:style>
  <w:style w:type="character" w:customStyle="1" w:styleId="CommentTextChar">
    <w:name w:val="Comment Text Char"/>
    <w:basedOn w:val="DefaultParagraphFont"/>
    <w:link w:val="CommentText"/>
    <w:uiPriority w:val="99"/>
    <w:semiHidden/>
    <w:locked/>
    <w:rsid w:val="00A634E0"/>
    <w:rPr>
      <w:rFonts w:cs="Times New Roman"/>
    </w:rPr>
  </w:style>
  <w:style w:type="paragraph" w:styleId="CommentSubject">
    <w:name w:val="annotation subject"/>
    <w:basedOn w:val="CommentText"/>
    <w:next w:val="CommentText"/>
    <w:link w:val="CommentSubjectChar"/>
    <w:uiPriority w:val="99"/>
    <w:semiHidden/>
    <w:rsid w:val="00A634E0"/>
    <w:rPr>
      <w:b/>
      <w:bCs/>
    </w:rPr>
  </w:style>
  <w:style w:type="character" w:customStyle="1" w:styleId="CommentSubjectChar">
    <w:name w:val="Comment Subject Char"/>
    <w:basedOn w:val="CommentTextChar"/>
    <w:link w:val="CommentSubject"/>
    <w:uiPriority w:val="99"/>
    <w:semiHidden/>
    <w:locked/>
    <w:rsid w:val="00A634E0"/>
    <w:rPr>
      <w:rFonts w:cs="Times New Roman"/>
      <w:b/>
      <w:bCs/>
    </w:rPr>
  </w:style>
  <w:style w:type="character" w:customStyle="1" w:styleId="Heading1Char">
    <w:name w:val="Heading 1 Char"/>
    <w:basedOn w:val="DefaultParagraphFont"/>
    <w:link w:val="Heading1"/>
    <w:uiPriority w:val="99"/>
    <w:rsid w:val="00032400"/>
    <w:rPr>
      <w:rFonts w:ascii="Times" w:hAnsi="Times" w:cs="Times"/>
      <w:b/>
      <w:bCs/>
      <w:i/>
      <w:iCs/>
      <w:color w:val="000000"/>
      <w:sz w:val="24"/>
      <w:szCs w:val="24"/>
      <w:u w:val="single"/>
    </w:rPr>
  </w:style>
  <w:style w:type="paragraph" w:customStyle="1" w:styleId="axNormal">
    <w:name w:val="axNormal"/>
    <w:basedOn w:val="Normal"/>
    <w:uiPriority w:val="99"/>
    <w:rsid w:val="00032400"/>
    <w:pPr>
      <w:widowControl w:val="0"/>
      <w:tabs>
        <w:tab w:val="left" w:pos="720"/>
        <w:tab w:val="left" w:pos="1440"/>
        <w:tab w:val="left" w:pos="2160"/>
      </w:tabs>
      <w:autoSpaceDE w:val="0"/>
      <w:autoSpaceDN w:val="0"/>
      <w:adjustRightInd w:val="0"/>
    </w:pPr>
    <w:rPr>
      <w:rFonts w:ascii="Times" w:hAnsi="Times" w:cs="Times"/>
      <w:color w:val="000000"/>
    </w:rPr>
  </w:style>
  <w:style w:type="character" w:styleId="FollowedHyperlink">
    <w:name w:val="FollowedHyperlink"/>
    <w:basedOn w:val="DefaultParagraphFont"/>
    <w:uiPriority w:val="99"/>
    <w:semiHidden/>
    <w:unhideWhenUsed/>
    <w:rsid w:val="00702C4F"/>
    <w:rPr>
      <w:color w:val="800080" w:themeColor="followedHyperlink"/>
      <w:u w:val="single"/>
    </w:rPr>
  </w:style>
  <w:style w:type="paragraph" w:customStyle="1" w:styleId="Default">
    <w:name w:val="Default"/>
    <w:rsid w:val="00CD7C2B"/>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8835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FDE"/>
    <w:rPr>
      <w:sz w:val="24"/>
      <w:szCs w:val="24"/>
    </w:rPr>
  </w:style>
  <w:style w:type="paragraph" w:styleId="Heading1">
    <w:name w:val="heading 1"/>
    <w:basedOn w:val="Normal"/>
    <w:next w:val="Normal"/>
    <w:link w:val="Heading1Char"/>
    <w:uiPriority w:val="99"/>
    <w:qFormat/>
    <w:locked/>
    <w:rsid w:val="00032400"/>
    <w:pPr>
      <w:keepNext/>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autoSpaceDE w:val="0"/>
      <w:autoSpaceDN w:val="0"/>
      <w:adjustRightInd w:val="0"/>
      <w:outlineLvl w:val="0"/>
    </w:pPr>
    <w:rPr>
      <w:rFonts w:ascii="Times" w:hAnsi="Times" w:cs="Times"/>
      <w:b/>
      <w:bCs/>
      <w:i/>
      <w:iCs/>
      <w:color w:val="00000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10167"/>
    <w:rPr>
      <w:rFonts w:cs="Times New Roman"/>
      <w:color w:val="0000FF"/>
      <w:u w:val="single"/>
    </w:rPr>
  </w:style>
  <w:style w:type="paragraph" w:styleId="NormalWeb">
    <w:name w:val="Normal (Web)"/>
    <w:basedOn w:val="Normal"/>
    <w:uiPriority w:val="99"/>
    <w:rsid w:val="00E10167"/>
    <w:pPr>
      <w:spacing w:before="100" w:beforeAutospacing="1" w:after="100" w:afterAutospacing="1"/>
    </w:pPr>
    <w:rPr>
      <w:rFonts w:ascii="Arial" w:hAnsi="Arial" w:cs="Arial"/>
      <w:sz w:val="20"/>
      <w:szCs w:val="20"/>
    </w:rPr>
  </w:style>
  <w:style w:type="paragraph" w:customStyle="1" w:styleId="DefaultText">
    <w:name w:val="Default Text"/>
    <w:basedOn w:val="Normal"/>
    <w:uiPriority w:val="99"/>
    <w:rsid w:val="0045635F"/>
    <w:pPr>
      <w:widowControl w:val="0"/>
      <w:autoSpaceDE w:val="0"/>
      <w:autoSpaceDN w:val="0"/>
      <w:adjustRightInd w:val="0"/>
    </w:pPr>
    <w:rPr>
      <w:noProof/>
      <w:color w:val="000000"/>
    </w:rPr>
  </w:style>
  <w:style w:type="paragraph" w:styleId="BodyText">
    <w:name w:val="Body Text"/>
    <w:basedOn w:val="Normal"/>
    <w:link w:val="BodyTextChar"/>
    <w:uiPriority w:val="99"/>
    <w:rsid w:val="0045635F"/>
    <w:pPr>
      <w:autoSpaceDE w:val="0"/>
      <w:autoSpaceDN w:val="0"/>
      <w:adjustRightInd w:val="0"/>
      <w:jc w:val="both"/>
    </w:pPr>
    <w:rPr>
      <w:rFonts w:ascii="Times" w:hAnsi="Times"/>
      <w:color w:val="000000"/>
    </w:rPr>
  </w:style>
  <w:style w:type="character" w:customStyle="1" w:styleId="BodyTextChar">
    <w:name w:val="Body Text Char"/>
    <w:basedOn w:val="DefaultParagraphFont"/>
    <w:link w:val="BodyText"/>
    <w:uiPriority w:val="99"/>
    <w:semiHidden/>
    <w:rsid w:val="007F7D04"/>
    <w:rPr>
      <w:sz w:val="24"/>
      <w:szCs w:val="24"/>
    </w:rPr>
  </w:style>
  <w:style w:type="paragraph" w:styleId="BalloonText">
    <w:name w:val="Balloon Text"/>
    <w:basedOn w:val="Normal"/>
    <w:link w:val="BalloonTextChar"/>
    <w:uiPriority w:val="99"/>
    <w:semiHidden/>
    <w:rsid w:val="0014753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7536"/>
    <w:rPr>
      <w:rFonts w:ascii="Tahoma" w:hAnsi="Tahoma" w:cs="Tahoma"/>
      <w:sz w:val="16"/>
      <w:szCs w:val="16"/>
    </w:rPr>
  </w:style>
  <w:style w:type="paragraph" w:styleId="Header">
    <w:name w:val="header"/>
    <w:basedOn w:val="Normal"/>
    <w:link w:val="HeaderChar"/>
    <w:uiPriority w:val="99"/>
    <w:semiHidden/>
    <w:rsid w:val="00AE21BB"/>
    <w:pPr>
      <w:tabs>
        <w:tab w:val="center" w:pos="4680"/>
        <w:tab w:val="right" w:pos="9360"/>
      </w:tabs>
    </w:pPr>
  </w:style>
  <w:style w:type="character" w:customStyle="1" w:styleId="HeaderChar">
    <w:name w:val="Header Char"/>
    <w:basedOn w:val="DefaultParagraphFont"/>
    <w:link w:val="Header"/>
    <w:uiPriority w:val="99"/>
    <w:semiHidden/>
    <w:locked/>
    <w:rsid w:val="00AE21BB"/>
    <w:rPr>
      <w:rFonts w:cs="Times New Roman"/>
      <w:sz w:val="24"/>
      <w:szCs w:val="24"/>
    </w:rPr>
  </w:style>
  <w:style w:type="paragraph" w:styleId="Footer">
    <w:name w:val="footer"/>
    <w:basedOn w:val="Normal"/>
    <w:link w:val="FooterChar"/>
    <w:uiPriority w:val="99"/>
    <w:rsid w:val="00AE21BB"/>
    <w:pPr>
      <w:tabs>
        <w:tab w:val="center" w:pos="4680"/>
        <w:tab w:val="right" w:pos="9360"/>
      </w:tabs>
    </w:pPr>
  </w:style>
  <w:style w:type="character" w:customStyle="1" w:styleId="FooterChar">
    <w:name w:val="Footer Char"/>
    <w:basedOn w:val="DefaultParagraphFont"/>
    <w:link w:val="Footer"/>
    <w:uiPriority w:val="99"/>
    <w:locked/>
    <w:rsid w:val="00AE21BB"/>
    <w:rPr>
      <w:rFonts w:cs="Times New Roman"/>
      <w:sz w:val="24"/>
      <w:szCs w:val="24"/>
    </w:rPr>
  </w:style>
  <w:style w:type="table" w:styleId="TableGrid">
    <w:name w:val="Table Grid"/>
    <w:basedOn w:val="TableNormal"/>
    <w:uiPriority w:val="99"/>
    <w:rsid w:val="00737E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A634E0"/>
    <w:rPr>
      <w:rFonts w:cs="Times New Roman"/>
      <w:sz w:val="16"/>
      <w:szCs w:val="16"/>
    </w:rPr>
  </w:style>
  <w:style w:type="paragraph" w:styleId="CommentText">
    <w:name w:val="annotation text"/>
    <w:basedOn w:val="Normal"/>
    <w:link w:val="CommentTextChar"/>
    <w:uiPriority w:val="99"/>
    <w:semiHidden/>
    <w:rsid w:val="00A634E0"/>
    <w:rPr>
      <w:sz w:val="20"/>
      <w:szCs w:val="20"/>
    </w:rPr>
  </w:style>
  <w:style w:type="character" w:customStyle="1" w:styleId="CommentTextChar">
    <w:name w:val="Comment Text Char"/>
    <w:basedOn w:val="DefaultParagraphFont"/>
    <w:link w:val="CommentText"/>
    <w:uiPriority w:val="99"/>
    <w:semiHidden/>
    <w:locked/>
    <w:rsid w:val="00A634E0"/>
    <w:rPr>
      <w:rFonts w:cs="Times New Roman"/>
    </w:rPr>
  </w:style>
  <w:style w:type="paragraph" w:styleId="CommentSubject">
    <w:name w:val="annotation subject"/>
    <w:basedOn w:val="CommentText"/>
    <w:next w:val="CommentText"/>
    <w:link w:val="CommentSubjectChar"/>
    <w:uiPriority w:val="99"/>
    <w:semiHidden/>
    <w:rsid w:val="00A634E0"/>
    <w:rPr>
      <w:b/>
      <w:bCs/>
    </w:rPr>
  </w:style>
  <w:style w:type="character" w:customStyle="1" w:styleId="CommentSubjectChar">
    <w:name w:val="Comment Subject Char"/>
    <w:basedOn w:val="CommentTextChar"/>
    <w:link w:val="CommentSubject"/>
    <w:uiPriority w:val="99"/>
    <w:semiHidden/>
    <w:locked/>
    <w:rsid w:val="00A634E0"/>
    <w:rPr>
      <w:rFonts w:cs="Times New Roman"/>
      <w:b/>
      <w:bCs/>
    </w:rPr>
  </w:style>
  <w:style w:type="character" w:customStyle="1" w:styleId="Heading1Char">
    <w:name w:val="Heading 1 Char"/>
    <w:basedOn w:val="DefaultParagraphFont"/>
    <w:link w:val="Heading1"/>
    <w:uiPriority w:val="99"/>
    <w:rsid w:val="00032400"/>
    <w:rPr>
      <w:rFonts w:ascii="Times" w:hAnsi="Times" w:cs="Times"/>
      <w:b/>
      <w:bCs/>
      <w:i/>
      <w:iCs/>
      <w:color w:val="000000"/>
      <w:sz w:val="24"/>
      <w:szCs w:val="24"/>
      <w:u w:val="single"/>
    </w:rPr>
  </w:style>
  <w:style w:type="paragraph" w:customStyle="1" w:styleId="axNormal">
    <w:name w:val="axNormal"/>
    <w:basedOn w:val="Normal"/>
    <w:uiPriority w:val="99"/>
    <w:rsid w:val="00032400"/>
    <w:pPr>
      <w:widowControl w:val="0"/>
      <w:tabs>
        <w:tab w:val="left" w:pos="720"/>
        <w:tab w:val="left" w:pos="1440"/>
        <w:tab w:val="left" w:pos="2160"/>
      </w:tabs>
      <w:autoSpaceDE w:val="0"/>
      <w:autoSpaceDN w:val="0"/>
      <w:adjustRightInd w:val="0"/>
    </w:pPr>
    <w:rPr>
      <w:rFonts w:ascii="Times" w:hAnsi="Times" w:cs="Times"/>
      <w:color w:val="000000"/>
    </w:rPr>
  </w:style>
  <w:style w:type="character" w:styleId="FollowedHyperlink">
    <w:name w:val="FollowedHyperlink"/>
    <w:basedOn w:val="DefaultParagraphFont"/>
    <w:uiPriority w:val="99"/>
    <w:semiHidden/>
    <w:unhideWhenUsed/>
    <w:rsid w:val="00702C4F"/>
    <w:rPr>
      <w:color w:val="800080" w:themeColor="followedHyperlink"/>
      <w:u w:val="single"/>
    </w:rPr>
  </w:style>
  <w:style w:type="paragraph" w:customStyle="1" w:styleId="Default">
    <w:name w:val="Default"/>
    <w:rsid w:val="00CD7C2B"/>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8835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60911">
      <w:bodyDiv w:val="1"/>
      <w:marLeft w:val="0"/>
      <w:marRight w:val="0"/>
      <w:marTop w:val="0"/>
      <w:marBottom w:val="0"/>
      <w:divBdr>
        <w:top w:val="none" w:sz="0" w:space="0" w:color="auto"/>
        <w:left w:val="none" w:sz="0" w:space="0" w:color="auto"/>
        <w:bottom w:val="none" w:sz="0" w:space="0" w:color="auto"/>
        <w:right w:val="none" w:sz="0" w:space="0" w:color="auto"/>
      </w:divBdr>
    </w:div>
    <w:div w:id="1327512570">
      <w:bodyDiv w:val="1"/>
      <w:marLeft w:val="0"/>
      <w:marRight w:val="0"/>
      <w:marTop w:val="0"/>
      <w:marBottom w:val="0"/>
      <w:divBdr>
        <w:top w:val="none" w:sz="0" w:space="0" w:color="auto"/>
        <w:left w:val="none" w:sz="0" w:space="0" w:color="auto"/>
        <w:bottom w:val="none" w:sz="0" w:space="0" w:color="auto"/>
        <w:right w:val="none" w:sz="0" w:space="0" w:color="auto"/>
      </w:divBdr>
    </w:div>
    <w:div w:id="1566065309">
      <w:marLeft w:val="0"/>
      <w:marRight w:val="0"/>
      <w:marTop w:val="0"/>
      <w:marBottom w:val="0"/>
      <w:divBdr>
        <w:top w:val="none" w:sz="0" w:space="0" w:color="auto"/>
        <w:left w:val="none" w:sz="0" w:space="0" w:color="auto"/>
        <w:bottom w:val="none" w:sz="0" w:space="0" w:color="auto"/>
        <w:right w:val="none" w:sz="0" w:space="0" w:color="auto"/>
      </w:divBdr>
    </w:div>
    <w:div w:id="1566065310">
      <w:marLeft w:val="0"/>
      <w:marRight w:val="0"/>
      <w:marTop w:val="0"/>
      <w:marBottom w:val="0"/>
      <w:divBdr>
        <w:top w:val="none" w:sz="0" w:space="0" w:color="auto"/>
        <w:left w:val="none" w:sz="0" w:space="0" w:color="auto"/>
        <w:bottom w:val="none" w:sz="0" w:space="0" w:color="auto"/>
        <w:right w:val="none" w:sz="0" w:space="0" w:color="auto"/>
      </w:divBdr>
    </w:div>
    <w:div w:id="1566065311">
      <w:marLeft w:val="0"/>
      <w:marRight w:val="0"/>
      <w:marTop w:val="0"/>
      <w:marBottom w:val="0"/>
      <w:divBdr>
        <w:top w:val="none" w:sz="0" w:space="0" w:color="auto"/>
        <w:left w:val="none" w:sz="0" w:space="0" w:color="auto"/>
        <w:bottom w:val="none" w:sz="0" w:space="0" w:color="auto"/>
        <w:right w:val="none" w:sz="0" w:space="0" w:color="auto"/>
      </w:divBdr>
    </w:div>
    <w:div w:id="197232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sajobs.gov" TargetMode="External"/><Relationship Id="rId18" Type="http://schemas.openxmlformats.org/officeDocument/2006/relationships/hyperlink" Target="mailto:cdeets@fs.fed.us" TargetMode="External"/><Relationship Id="rId26" Type="http://schemas.openxmlformats.org/officeDocument/2006/relationships/hyperlink" Target="mailto:larasband@fs.fed.u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ensanders@fs.fed.us" TargetMode="External"/><Relationship Id="rId34" Type="http://schemas.openxmlformats.org/officeDocument/2006/relationships/hyperlink" Target="http://www.manilautah.com/" TargetMode="External"/><Relationship Id="rId7" Type="http://schemas.openxmlformats.org/officeDocument/2006/relationships/footnotes" Target="footnotes.xml"/><Relationship Id="rId12" Type="http://schemas.openxmlformats.org/officeDocument/2006/relationships/hyperlink" Target="https://www.usajobs.gov/" TargetMode="External"/><Relationship Id="rId17" Type="http://schemas.openxmlformats.org/officeDocument/2006/relationships/hyperlink" Target="file:///C:\Users\cetaylor\AppData\Local\Microsoft\Windows\Temporary%20Internet%20Files\Content.Outlook\X20T2SG9\bdwilson@fs.fed.us" TargetMode="External"/><Relationship Id="rId25" Type="http://schemas.openxmlformats.org/officeDocument/2006/relationships/hyperlink" Target="file:///C:\Users\kgroves\Documents\My%20Documents\Hiring\gcknudson@fs.fed.us" TargetMode="External"/><Relationship Id="rId33" Type="http://schemas.openxmlformats.org/officeDocument/2006/relationships/hyperlink" Target="http://www.fs.usda.gov/detail/r4/jobs/?cid=STELPRDB5354175%20"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zdfarmer@fs.fed.us" TargetMode="External"/><Relationship Id="rId20" Type="http://schemas.openxmlformats.org/officeDocument/2006/relationships/hyperlink" Target="mailto:larasband@fs.fed.us" TargetMode="External"/><Relationship Id="rId29" Type="http://schemas.openxmlformats.org/officeDocument/2006/relationships/hyperlink" Target="file:///C:\Users\kgroves\Documents\My%20Documents\Hiring\gcknudson@fs.fed.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cdeets@fs.fed.us" TargetMode="External"/><Relationship Id="rId32" Type="http://schemas.openxmlformats.org/officeDocument/2006/relationships/hyperlink" Target="mailto:dhuber@fs.fed.us" TargetMode="External"/><Relationship Id="rId37" Type="http://schemas.openxmlformats.org/officeDocument/2006/relationships/hyperlink" Target="http://duchesne.utah.gov/"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bensanders@fs.fed.us" TargetMode="External"/><Relationship Id="rId23" Type="http://schemas.openxmlformats.org/officeDocument/2006/relationships/hyperlink" Target="file:///C:\Users\cetaylor\AppData\Local\Microsoft\Windows\Temporary%20Internet%20Files\Content.Outlook\X20T2SG9\bdwilson@fs.fed.us" TargetMode="External"/><Relationship Id="rId28" Type="http://schemas.openxmlformats.org/officeDocument/2006/relationships/hyperlink" Target="file:///C:\Users\cetaylor\AppData\Local\Microsoft\Windows\Temporary%20Internet%20Files\Content.Outlook\X20T2SG9\bdwilson@fs.fed.us" TargetMode="External"/><Relationship Id="rId36" Type="http://schemas.openxmlformats.org/officeDocument/2006/relationships/hyperlink" Target="http://www.utah.com/cities/vernal.htm" TargetMode="External"/><Relationship Id="rId10" Type="http://schemas.openxmlformats.org/officeDocument/2006/relationships/image" Target="media/image2.jpeg"/><Relationship Id="rId19" Type="http://schemas.openxmlformats.org/officeDocument/2006/relationships/hyperlink" Target="file:///C:\Users\kgroves\Documents\My%20Documents\Hiring\gcknudson@fs.fed.us" TargetMode="External"/><Relationship Id="rId31" Type="http://schemas.openxmlformats.org/officeDocument/2006/relationships/hyperlink" Target="mailto:cdeets@fs.fed.u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larasband@fs.fed.us" TargetMode="External"/><Relationship Id="rId22" Type="http://schemas.openxmlformats.org/officeDocument/2006/relationships/hyperlink" Target="mailto:zdfarmer@fs.fed.us" TargetMode="External"/><Relationship Id="rId27" Type="http://schemas.openxmlformats.org/officeDocument/2006/relationships/hyperlink" Target="mailto:zdfarmer@fs.fed.us" TargetMode="External"/><Relationship Id="rId30" Type="http://schemas.openxmlformats.org/officeDocument/2006/relationships/hyperlink" Target="mailto:bensanders@fs.fed.us" TargetMode="External"/><Relationship Id="rId35" Type="http://schemas.openxmlformats.org/officeDocument/2006/relationships/hyperlink" Target="http://www.daggettcounty.org/index.aspx?NID=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ED553-2243-4C72-96A8-657A19D1C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1746</Words>
  <Characters>9953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USDA Forest Service</Company>
  <LinksUpToDate>false</LinksUpToDate>
  <CharactersWithSpaces>11676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FSDefaultUser</dc:creator>
  <cp:lastModifiedBy>USDA Forest Service</cp:lastModifiedBy>
  <cp:revision>2</cp:revision>
  <cp:lastPrinted>2013-12-17T18:25:00Z</cp:lastPrinted>
  <dcterms:created xsi:type="dcterms:W3CDTF">2014-11-17T15:54:00Z</dcterms:created>
  <dcterms:modified xsi:type="dcterms:W3CDTF">2014-11-17T15:54:00Z</dcterms:modified>
</cp:coreProperties>
</file>